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69" w:rsidRPr="003A4E13" w:rsidRDefault="00475869" w:rsidP="00475869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 w:hint="eastAsia"/>
          <w:sz w:val="28"/>
        </w:rPr>
        <w:t>五年高考练</w:t>
      </w:r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Ⅰ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阅读理解</w:t>
      </w:r>
    </w:p>
    <w:p w:rsidR="00475869" w:rsidRPr="003A4E13" w:rsidRDefault="00475869" w:rsidP="00475869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A</w:t>
      </w:r>
    </w:p>
    <w:p w:rsidR="00475869" w:rsidRPr="003A4E13" w:rsidRDefault="00475869" w:rsidP="00475869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3038760" cy="234720"/>
            <wp:effectExtent l="0" t="0" r="0" b="0"/>
            <wp:docPr id="78" name="22xjcbx2rjyy12.jpg" descr="id:214748695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1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8760" cy="2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color w:val="333333"/>
          <w:sz w:val="28"/>
        </w:rPr>
        <w:t>(2020</w:t>
      </w:r>
      <w:r w:rsidRPr="003A4E13">
        <w:rPr>
          <w:rFonts w:ascii="Times New Roman" w:eastAsia="宋体" w:hAnsi="Times New Roman" w:hint="eastAsia"/>
          <w:color w:val="333333"/>
          <w:sz w:val="28"/>
        </w:rPr>
        <w:t>全国</w:t>
      </w:r>
      <w:r w:rsidRPr="003A4E13">
        <w:rPr>
          <w:rFonts w:ascii="宋体" w:eastAsia="宋体" w:hAnsi="宋体" w:cs="宋体" w:hint="eastAsia"/>
          <w:color w:val="333333"/>
          <w:sz w:val="28"/>
        </w:rPr>
        <w:t>Ⅲ</w:t>
      </w:r>
      <w:r w:rsidRPr="003A4E13">
        <w:rPr>
          <w:rFonts w:ascii="Times New Roman" w:eastAsia="宋体" w:hAnsi="Times New Roman"/>
          <w:color w:val="333333"/>
          <w:sz w:val="28"/>
        </w:rPr>
        <w:t>,A,</w:t>
      </w:r>
      <w:r w:rsidRPr="003A4E13">
        <w:rPr>
          <w:rFonts w:ascii="Times New Roman" w:eastAsia="宋体" w:hAnsi="Times New Roman"/>
          <w:noProof/>
          <w:color w:val="333333"/>
          <w:sz w:val="28"/>
        </w:rPr>
        <w:drawing>
          <wp:inline distT="0" distB="0" distL="0" distR="0">
            <wp:extent cx="198000" cy="128160"/>
            <wp:effectExtent l="0" t="0" r="0" b="0"/>
            <wp:docPr id="79" name="一星.jpg" descr="id:214748695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2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/>
          <w:color w:val="333333"/>
          <w:sz w:val="28"/>
        </w:rPr>
        <w:t>)</w:t>
      </w:r>
    </w:p>
    <w:p w:rsidR="00475869" w:rsidRPr="003A4E13" w:rsidRDefault="00475869" w:rsidP="00475869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Journey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Back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Scholars</w:t>
      </w:r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Classical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gramStart"/>
      <w:r w:rsidRPr="003A4E13">
        <w:rPr>
          <w:rFonts w:ascii="Times New Roman" w:eastAsia="宋体" w:hAnsi="Times New Roman"/>
          <w:sz w:val="28"/>
        </w:rPr>
        <w:t>Provence(</w:t>
      </w:r>
      <w:proofErr w:type="gramEnd"/>
      <w:r w:rsidRPr="003A4E13">
        <w:rPr>
          <w:rFonts w:ascii="Times New Roman" w:eastAsia="宋体" w:hAnsi="Times New Roman"/>
          <w:sz w:val="28"/>
        </w:rPr>
        <w:t>13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days)</w:t>
      </w:r>
    </w:p>
    <w:p w:rsidR="00475869" w:rsidRPr="003A4E13" w:rsidRDefault="00475869" w:rsidP="0047586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proofErr w:type="gramStart"/>
      <w:r w:rsidRPr="003A4E13">
        <w:rPr>
          <w:rFonts w:ascii="Times New Roman" w:eastAsia="宋体" w:hAnsi="Times New Roman"/>
          <w:sz w:val="28"/>
        </w:rPr>
        <w:t>Journey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through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beautiful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countryside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Provence,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France,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Prof.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Ori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Z.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Soltes</w:t>
      </w:r>
      <w:proofErr w:type="spellEnd"/>
      <w:r w:rsidRPr="003A4E13">
        <w:rPr>
          <w:rFonts w:ascii="Times New Roman" w:eastAsia="宋体" w:hAnsi="Times New Roman"/>
          <w:sz w:val="28"/>
        </w:rPr>
        <w:t>.</w:t>
      </w:r>
      <w:proofErr w:type="gram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visit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best-preserved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Roman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monuments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world.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includes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chance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walk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footsteps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Gauguin.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Fields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flowers,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tile-roofed(</w:t>
      </w:r>
      <w:r w:rsidRPr="003A4E13">
        <w:rPr>
          <w:rFonts w:ascii="Times New Roman" w:eastAsia="宋体" w:hAnsi="Times New Roman" w:hint="eastAsia"/>
          <w:sz w:val="28"/>
        </w:rPr>
        <w:t>瓦屋顶</w:t>
      </w:r>
      <w:r w:rsidRPr="003A4E13">
        <w:rPr>
          <w:rFonts w:ascii="Times New Roman" w:eastAsia="宋体" w:hAnsi="Times New Roman"/>
          <w:sz w:val="28"/>
        </w:rPr>
        <w:t>)villages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tasty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meals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enrich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wonderful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experience.</w:t>
      </w:r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Southern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gramStart"/>
      <w:r w:rsidRPr="003A4E13">
        <w:rPr>
          <w:rFonts w:ascii="Times New Roman" w:eastAsia="宋体" w:hAnsi="Times New Roman"/>
          <w:sz w:val="28"/>
        </w:rPr>
        <w:t>Spain(</w:t>
      </w:r>
      <w:proofErr w:type="gramEnd"/>
      <w:r w:rsidRPr="003A4E13">
        <w:rPr>
          <w:rFonts w:ascii="Times New Roman" w:eastAsia="宋体" w:hAnsi="Times New Roman"/>
          <w:sz w:val="28"/>
        </w:rPr>
        <w:t>15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days)</w:t>
      </w:r>
    </w:p>
    <w:p w:rsidR="00475869" w:rsidRPr="003A4E13" w:rsidRDefault="00475869" w:rsidP="0047586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Spain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lovely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towns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scent(</w:t>
      </w:r>
      <w:r w:rsidRPr="003A4E13">
        <w:rPr>
          <w:rFonts w:ascii="Times New Roman" w:eastAsia="宋体" w:hAnsi="Times New Roman" w:hint="eastAsia"/>
          <w:sz w:val="28"/>
        </w:rPr>
        <w:t>芳香</w:t>
      </w:r>
      <w:r w:rsidRPr="003A4E13">
        <w:rPr>
          <w:rFonts w:ascii="Times New Roman" w:eastAsia="宋体" w:hAnsi="Times New Roman"/>
          <w:sz w:val="28"/>
        </w:rPr>
        <w:t>)of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oranges,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treasury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ancient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remains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including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cities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left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Greeks,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Romans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Arabs.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travel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south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from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Madrid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Prof.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Ronald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Messier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historic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Toledo,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Roman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Mérida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Andalucia</w:t>
      </w:r>
      <w:proofErr w:type="spellEnd"/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explore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historical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monuments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architecture.</w:t>
      </w:r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China's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Sacred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gramStart"/>
      <w:r w:rsidRPr="003A4E13">
        <w:rPr>
          <w:rFonts w:ascii="Times New Roman" w:eastAsia="宋体" w:hAnsi="Times New Roman"/>
          <w:sz w:val="28"/>
        </w:rPr>
        <w:t>Landscapes(</w:t>
      </w:r>
      <w:proofErr w:type="gramEnd"/>
      <w:r w:rsidRPr="003A4E13">
        <w:rPr>
          <w:rFonts w:ascii="Times New Roman" w:eastAsia="宋体" w:hAnsi="Times New Roman"/>
          <w:sz w:val="28"/>
        </w:rPr>
        <w:t>21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days)</w:t>
      </w:r>
    </w:p>
    <w:p w:rsidR="00475869" w:rsidRPr="003A4E13" w:rsidRDefault="00475869" w:rsidP="0047586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Discover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past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ages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walled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cities,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temples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mountain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scenery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Prof.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Robert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Thorp.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Highlights(</w:t>
      </w:r>
      <w:r w:rsidRPr="003A4E13">
        <w:rPr>
          <w:rFonts w:ascii="Times New Roman" w:eastAsia="宋体" w:hAnsi="Times New Roman" w:hint="eastAsia"/>
          <w:sz w:val="28"/>
        </w:rPr>
        <w:t>精彩之处</w:t>
      </w:r>
      <w:r w:rsidRPr="003A4E13">
        <w:rPr>
          <w:rFonts w:ascii="Times New Roman" w:eastAsia="宋体" w:hAnsi="Times New Roman"/>
          <w:sz w:val="28"/>
        </w:rPr>
        <w:t>)include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China's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sacred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peaks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Mount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Tai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Hangzhou's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rolling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hills,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lastRenderedPageBreak/>
        <w:t>waterways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peaceful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temples.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wander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traditional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small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towns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exceptional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museum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Shanghai.</w:t>
      </w:r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proofErr w:type="gramStart"/>
      <w:r w:rsidRPr="003A4E13">
        <w:rPr>
          <w:rFonts w:ascii="Times New Roman" w:eastAsia="宋体" w:hAnsi="Times New Roman"/>
          <w:sz w:val="28"/>
        </w:rPr>
        <w:t>Tunisia(</w:t>
      </w:r>
      <w:proofErr w:type="gramEnd"/>
      <w:r w:rsidRPr="003A4E13">
        <w:rPr>
          <w:rFonts w:ascii="Times New Roman" w:eastAsia="宋体" w:hAnsi="Times New Roman"/>
          <w:sz w:val="28"/>
        </w:rPr>
        <w:t>17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days)</w:t>
      </w:r>
    </w:p>
    <w:p w:rsidR="00475869" w:rsidRPr="003A4E13" w:rsidRDefault="00475869" w:rsidP="0047586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Join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Prof.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Pedar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in-depth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Tunisian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tour.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highlights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include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Roman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Dougga</w:t>
      </w:r>
      <w:proofErr w:type="spellEnd"/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underground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Numidian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capital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Bulla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Regia</w:t>
      </w:r>
      <w:proofErr w:type="spellEnd"/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Roman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Sbeitla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remote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Tataouine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Matmata</w:t>
      </w:r>
      <w:proofErr w:type="spellEnd"/>
      <w:r w:rsidRPr="003A4E13">
        <w:rPr>
          <w:rFonts w:ascii="Times New Roman" w:eastAsia="宋体" w:hAnsi="Times New Roman"/>
          <w:sz w:val="28"/>
        </w:rPr>
        <w:t>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unique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underground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cities.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Our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journey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takes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picturesque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Berber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villages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lovely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beaches.</w:t>
      </w:r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</w:p>
    <w:tbl>
      <w:tblPr>
        <w:tblW w:w="5000" w:type="pct"/>
        <w:jc w:val="center"/>
        <w:tblBorders>
          <w:insideH w:val="none" w:sz="0" w:space="0" w:color="66FFFF"/>
        </w:tblBorders>
        <w:tblLayout w:type="fixed"/>
        <w:tblLook w:val="04A0"/>
      </w:tblPr>
      <w:tblGrid>
        <w:gridCol w:w="8306"/>
      </w:tblGrid>
      <w:tr w:rsidR="00475869" w:rsidRPr="003A4E1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475869" w:rsidRPr="003A4E13" w:rsidRDefault="00475869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noProof/>
                <w:sz w:val="28"/>
              </w:rPr>
              <w:drawing>
                <wp:inline distT="0" distB="0" distL="0" distR="0">
                  <wp:extent cx="3057120" cy="213480"/>
                  <wp:effectExtent l="0" t="0" r="0" b="0"/>
                  <wp:docPr id="80" name="词汇积累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22.jpe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120" cy="21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869" w:rsidRPr="003A4E13" w:rsidTr="006301D9">
        <w:trPr>
          <w:jc w:val="center"/>
        </w:trPr>
        <w:tc>
          <w:tcPr>
            <w:tcW w:w="9924" w:type="dxa"/>
            <w:tcBorders>
              <w:left w:val="single" w:sz="0" w:space="0" w:color="66FFFF"/>
              <w:right w:val="single" w:sz="0" w:space="0" w:color="66FFFF"/>
            </w:tcBorders>
            <w:tcMar>
              <w:left w:w="0" w:type="dxa"/>
              <w:right w:w="0" w:type="dxa"/>
            </w:tcMar>
            <w:vAlign w:val="center"/>
          </w:tcPr>
          <w:p w:rsidR="00475869" w:rsidRPr="003A4E13" w:rsidRDefault="00475869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sz w:val="28"/>
              </w:rPr>
              <w:t>1.treasury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i/>
                <w:sz w:val="28"/>
              </w:rPr>
              <w:t>n.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宝库</w:t>
            </w:r>
          </w:p>
          <w:p w:rsidR="00475869" w:rsidRPr="003A4E13" w:rsidRDefault="00475869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sz w:val="28"/>
              </w:rPr>
              <w:t>2.remains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i/>
                <w:sz w:val="28"/>
              </w:rPr>
              <w:t>n.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古代遗物</w:t>
            </w:r>
            <w:r w:rsidRPr="003A4E13">
              <w:rPr>
                <w:rFonts w:ascii="Times New Roman" w:eastAsia="宋体" w:hAnsi="Times New Roman"/>
                <w:sz w:val="28"/>
              </w:rPr>
              <w:t>;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古迹</w:t>
            </w:r>
            <w:r w:rsidRPr="003A4E13">
              <w:rPr>
                <w:rFonts w:ascii="Times New Roman" w:eastAsia="宋体" w:hAnsi="Times New Roman"/>
                <w:sz w:val="28"/>
              </w:rPr>
              <w:t>;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遗迹</w:t>
            </w:r>
          </w:p>
          <w:p w:rsidR="00475869" w:rsidRPr="003A4E13" w:rsidRDefault="00475869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sz w:val="28"/>
              </w:rPr>
              <w:t>3.sacred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i/>
                <w:sz w:val="28"/>
              </w:rPr>
              <w:t>adj.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神圣的</w:t>
            </w:r>
          </w:p>
          <w:p w:rsidR="00475869" w:rsidRPr="003A4E13" w:rsidRDefault="00475869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sz w:val="28"/>
              </w:rPr>
              <w:t>4.exceptional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i/>
                <w:sz w:val="28"/>
              </w:rPr>
              <w:t>adj.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杰出的</w:t>
            </w:r>
            <w:r w:rsidRPr="003A4E13">
              <w:rPr>
                <w:rFonts w:ascii="Times New Roman" w:eastAsia="宋体" w:hAnsi="Times New Roman"/>
                <w:sz w:val="28"/>
              </w:rPr>
              <w:t>;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优秀的</w:t>
            </w:r>
            <w:r w:rsidRPr="003A4E13">
              <w:rPr>
                <w:rFonts w:ascii="Times New Roman" w:eastAsia="宋体" w:hAnsi="Times New Roman"/>
                <w:sz w:val="28"/>
              </w:rPr>
              <w:t>;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卓越的</w:t>
            </w:r>
          </w:p>
          <w:p w:rsidR="00475869" w:rsidRPr="003A4E13" w:rsidRDefault="00475869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sz w:val="28"/>
              </w:rPr>
              <w:t>5.picturesque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i/>
                <w:sz w:val="28"/>
              </w:rPr>
              <w:t>adj.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优美的</w:t>
            </w:r>
            <w:r w:rsidRPr="003A4E13">
              <w:rPr>
                <w:rFonts w:ascii="Times New Roman" w:eastAsia="宋体" w:hAnsi="Times New Roman"/>
                <w:sz w:val="28"/>
              </w:rPr>
              <w:t>;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古香古色的</w:t>
            </w:r>
            <w:r w:rsidRPr="003A4E13">
              <w:rPr>
                <w:rFonts w:ascii="Times New Roman" w:eastAsia="宋体" w:hAnsi="Times New Roman"/>
                <w:sz w:val="28"/>
              </w:rPr>
              <w:t>;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生动的</w:t>
            </w:r>
          </w:p>
        </w:tc>
      </w:tr>
      <w:tr w:rsidR="00475869" w:rsidRPr="003A4E1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475869" w:rsidRPr="003A4E13" w:rsidRDefault="00475869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noProof/>
                <w:sz w:val="28"/>
              </w:rPr>
              <w:drawing>
                <wp:inline distT="0" distB="0" distL="0" distR="0">
                  <wp:extent cx="3057120" cy="82440"/>
                  <wp:effectExtent l="0" t="0" r="0" b="0"/>
                  <wp:docPr id="81" name="词汇积累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23.jpe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120" cy="8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　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 xml:space="preserve">　　　　　　　　　　　　</w:t>
      </w:r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proofErr w:type="gramStart"/>
      <w:r w:rsidRPr="003A4E13">
        <w:rPr>
          <w:rFonts w:ascii="Times New Roman" w:eastAsia="宋体" w:hAnsi="Times New Roman"/>
          <w:sz w:val="28"/>
        </w:rPr>
        <w:t>1.What</w:t>
      </w:r>
      <w:proofErr w:type="gram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visitors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Classical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Provence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Southern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Spain?</w:t>
      </w:r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proofErr w:type="gramStart"/>
      <w:r w:rsidRPr="003A4E13">
        <w:rPr>
          <w:rFonts w:ascii="Times New Roman" w:eastAsia="宋体" w:hAnsi="Times New Roman"/>
          <w:sz w:val="28"/>
        </w:rPr>
        <w:t>A.Historical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monuments.</w:t>
      </w:r>
      <w:proofErr w:type="gramEnd"/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proofErr w:type="gramStart"/>
      <w:r w:rsidRPr="003A4E13">
        <w:rPr>
          <w:rFonts w:ascii="Times New Roman" w:eastAsia="宋体" w:hAnsi="Times New Roman"/>
          <w:sz w:val="28"/>
        </w:rPr>
        <w:t>B.Fields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flowers.</w:t>
      </w:r>
      <w:proofErr w:type="gramEnd"/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proofErr w:type="gramStart"/>
      <w:r w:rsidRPr="003A4E13">
        <w:rPr>
          <w:rFonts w:ascii="Times New Roman" w:eastAsia="宋体" w:hAnsi="Times New Roman"/>
          <w:sz w:val="28"/>
        </w:rPr>
        <w:t>C.Van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Gogh's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paintings.</w:t>
      </w:r>
      <w:proofErr w:type="gramEnd"/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proofErr w:type="gramStart"/>
      <w:r w:rsidRPr="003A4E13">
        <w:rPr>
          <w:rFonts w:ascii="Times New Roman" w:eastAsia="宋体" w:hAnsi="Times New Roman"/>
          <w:sz w:val="28"/>
        </w:rPr>
        <w:t>D.Greek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buildings.</w:t>
      </w:r>
      <w:proofErr w:type="gramEnd"/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proofErr w:type="gramStart"/>
      <w:r w:rsidRPr="003A4E13">
        <w:rPr>
          <w:rFonts w:ascii="Times New Roman" w:eastAsia="宋体" w:hAnsi="Times New Roman"/>
          <w:sz w:val="28"/>
        </w:rPr>
        <w:lastRenderedPageBreak/>
        <w:t>2.Which</w:t>
      </w:r>
      <w:proofErr w:type="gram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country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Prof.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Thorp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knowledgeable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about?</w:t>
      </w:r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proofErr w:type="gramStart"/>
      <w:r w:rsidRPr="003A4E13">
        <w:rPr>
          <w:rFonts w:ascii="Times New Roman" w:eastAsia="宋体" w:hAnsi="Times New Roman"/>
          <w:sz w:val="28"/>
        </w:rPr>
        <w:t>A.France</w:t>
      </w:r>
      <w:proofErr w:type="spellEnd"/>
      <w:r w:rsidRPr="003A4E13">
        <w:rPr>
          <w:rFonts w:ascii="Times New Roman" w:eastAsia="宋体" w:hAnsi="Times New Roman"/>
          <w:sz w:val="28"/>
        </w:rPr>
        <w:t>.</w:t>
      </w:r>
      <w:proofErr w:type="gramEnd"/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proofErr w:type="gramStart"/>
      <w:r w:rsidRPr="003A4E13">
        <w:rPr>
          <w:rFonts w:ascii="Times New Roman" w:eastAsia="宋体" w:hAnsi="Times New Roman"/>
          <w:sz w:val="28"/>
        </w:rPr>
        <w:t>B.Spain</w:t>
      </w:r>
      <w:proofErr w:type="spellEnd"/>
      <w:r w:rsidRPr="003A4E13">
        <w:rPr>
          <w:rFonts w:ascii="Times New Roman" w:eastAsia="宋体" w:hAnsi="Times New Roman"/>
          <w:sz w:val="28"/>
        </w:rPr>
        <w:t>.</w:t>
      </w:r>
      <w:proofErr w:type="gramEnd"/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proofErr w:type="gramStart"/>
      <w:r w:rsidRPr="003A4E13">
        <w:rPr>
          <w:rFonts w:ascii="Times New Roman" w:eastAsia="宋体" w:hAnsi="Times New Roman"/>
          <w:sz w:val="28"/>
        </w:rPr>
        <w:t>C.China</w:t>
      </w:r>
      <w:proofErr w:type="spellEnd"/>
      <w:r w:rsidRPr="003A4E13">
        <w:rPr>
          <w:rFonts w:ascii="Times New Roman" w:eastAsia="宋体" w:hAnsi="Times New Roman"/>
          <w:sz w:val="28"/>
        </w:rPr>
        <w:t>.</w:t>
      </w:r>
      <w:proofErr w:type="gramEnd"/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proofErr w:type="gramStart"/>
      <w:r w:rsidRPr="003A4E13">
        <w:rPr>
          <w:rFonts w:ascii="Times New Roman" w:eastAsia="宋体" w:hAnsi="Times New Roman"/>
          <w:sz w:val="28"/>
        </w:rPr>
        <w:t>D.Tunisia</w:t>
      </w:r>
      <w:proofErr w:type="spellEnd"/>
      <w:r w:rsidRPr="003A4E13">
        <w:rPr>
          <w:rFonts w:ascii="Times New Roman" w:eastAsia="宋体" w:hAnsi="Times New Roman"/>
          <w:sz w:val="28"/>
        </w:rPr>
        <w:t>.</w:t>
      </w:r>
      <w:proofErr w:type="gramEnd"/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proofErr w:type="gramStart"/>
      <w:r w:rsidRPr="003A4E13">
        <w:rPr>
          <w:rFonts w:ascii="Times New Roman" w:eastAsia="宋体" w:hAnsi="Times New Roman"/>
          <w:sz w:val="28"/>
        </w:rPr>
        <w:t>3.Which</w:t>
      </w:r>
      <w:proofErr w:type="gram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following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highlights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Tunisian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tour?</w:t>
      </w:r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proofErr w:type="gramStart"/>
      <w:r w:rsidRPr="003A4E13">
        <w:rPr>
          <w:rFonts w:ascii="Times New Roman" w:eastAsia="宋体" w:hAnsi="Times New Roman"/>
          <w:sz w:val="28"/>
        </w:rPr>
        <w:t>A.White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towns.</w:t>
      </w:r>
      <w:proofErr w:type="gramEnd"/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proofErr w:type="gramStart"/>
      <w:r w:rsidRPr="003A4E13">
        <w:rPr>
          <w:rFonts w:ascii="Times New Roman" w:eastAsia="宋体" w:hAnsi="Times New Roman"/>
          <w:sz w:val="28"/>
        </w:rPr>
        <w:t>B.Underground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cities.</w:t>
      </w:r>
      <w:proofErr w:type="gramEnd"/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proofErr w:type="gramStart"/>
      <w:r w:rsidRPr="003A4E13">
        <w:rPr>
          <w:rFonts w:ascii="Times New Roman" w:eastAsia="宋体" w:hAnsi="Times New Roman"/>
          <w:sz w:val="28"/>
        </w:rPr>
        <w:t>C.Tile</w:t>
      </w:r>
      <w:proofErr w:type="spellEnd"/>
      <w:r w:rsidRPr="003A4E13">
        <w:rPr>
          <w:rFonts w:ascii="Times New Roman" w:eastAsia="宋体" w:hAnsi="Times New Roman"/>
          <w:sz w:val="28"/>
        </w:rPr>
        <w:t>-roofed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villages.</w:t>
      </w:r>
      <w:proofErr w:type="gramEnd"/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proofErr w:type="gramStart"/>
      <w:r w:rsidRPr="003A4E13">
        <w:rPr>
          <w:rFonts w:ascii="Times New Roman" w:eastAsia="宋体" w:hAnsi="Times New Roman"/>
          <w:sz w:val="28"/>
        </w:rPr>
        <w:t>D.Rolling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hills.</w:t>
      </w:r>
      <w:proofErr w:type="gramEnd"/>
    </w:p>
    <w:p w:rsidR="00475869" w:rsidRPr="003A4E13" w:rsidRDefault="00475869" w:rsidP="00475869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B</w:t>
      </w:r>
    </w:p>
    <w:p w:rsidR="00475869" w:rsidRPr="003A4E13" w:rsidRDefault="00475869" w:rsidP="00475869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3038760" cy="234720"/>
            <wp:effectExtent l="0" t="0" r="0" b="0"/>
            <wp:docPr id="82" name="22xjcbx2rjyy13.jpg" descr="id:214748697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4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8760" cy="2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color w:val="333333"/>
          <w:sz w:val="28"/>
        </w:rPr>
        <w:t>(</w:t>
      </w:r>
      <w:r w:rsidRPr="003A4E13">
        <w:rPr>
          <w:rFonts w:ascii="Times New Roman" w:eastAsia="宋体" w:hAnsi="Times New Roman"/>
          <w:noProof/>
          <w:color w:val="333333"/>
          <w:sz w:val="28"/>
        </w:rPr>
        <w:drawing>
          <wp:inline distT="0" distB="0" distL="0" distR="0">
            <wp:extent cx="198000" cy="128160"/>
            <wp:effectExtent l="0" t="0" r="0" b="0"/>
            <wp:docPr id="83" name="两星.jpg" descr="id:214748697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8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/>
          <w:color w:val="333333"/>
          <w:sz w:val="28"/>
        </w:rPr>
        <w:t>)</w:t>
      </w:r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 xml:space="preserve">　　</w:t>
      </w:r>
      <w:r w:rsidRPr="003A4E13">
        <w:rPr>
          <w:rFonts w:ascii="Times New Roman" w:eastAsia="宋体" w:hAnsi="Times New Roman"/>
          <w:sz w:val="28"/>
        </w:rPr>
        <w:t>Should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modern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buildings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built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next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older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buildings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historic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city?In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order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answer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question,we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examine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preserve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historic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feel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area.Not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historical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buildings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attractive.However,there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reasons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example,economic</w:t>
      </w:r>
      <w:proofErr w:type="spellEnd"/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经济的</w:t>
      </w:r>
      <w:r w:rsidRPr="003A4E13">
        <w:rPr>
          <w:rFonts w:ascii="Times New Roman" w:eastAsia="宋体" w:hAnsi="Times New Roman"/>
          <w:sz w:val="28"/>
        </w:rPr>
        <w:t>)reasons</w:t>
      </w:r>
      <w:r w:rsidRPr="003A4E13">
        <w:rPr>
          <w:rFonts w:ascii="Times New Roman" w:eastAsia="宋体" w:hAnsi="Times New Roman" w:hint="eastAsia"/>
          <w:sz w:val="28"/>
        </w:rPr>
        <w:t>—</w:t>
      </w:r>
      <w:r w:rsidRPr="003A4E13">
        <w:rPr>
          <w:rFonts w:ascii="Times New Roman" w:eastAsia="宋体" w:hAnsi="Times New Roman"/>
          <w:sz w:val="28"/>
        </w:rPr>
        <w:t>why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preserved.So,let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assume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historical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buildings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both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attractive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important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majority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people.What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building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needed?</w:t>
      </w:r>
    </w:p>
    <w:p w:rsidR="00475869" w:rsidRPr="003A4E13" w:rsidRDefault="00475869" w:rsidP="0047586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lastRenderedPageBreak/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view,new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architectural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styles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exist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perfectly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alongside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older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style.Indeed,there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examples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town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Tours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modern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designs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placed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very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successfully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next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buildings.As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building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question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pleasing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dominate(</w:t>
      </w:r>
      <w:r w:rsidRPr="003A4E13">
        <w:rPr>
          <w:rFonts w:ascii="Times New Roman" w:eastAsia="宋体" w:hAnsi="Times New Roman" w:hint="eastAsia"/>
          <w:sz w:val="28"/>
        </w:rPr>
        <w:t>影响</w:t>
      </w:r>
      <w:r w:rsidRPr="003A4E13">
        <w:rPr>
          <w:rFonts w:ascii="Times New Roman" w:eastAsia="宋体" w:hAnsi="Times New Roman"/>
          <w:sz w:val="28"/>
        </w:rPr>
        <w:t>)its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surroundings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much,it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often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improves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attractiveness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area.</w:t>
      </w:r>
    </w:p>
    <w:p w:rsidR="00475869" w:rsidRPr="003A4E13" w:rsidRDefault="00475869" w:rsidP="0047586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true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examples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buildings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which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spoilt(</w:t>
      </w:r>
      <w:r w:rsidRPr="003A4E13">
        <w:rPr>
          <w:rFonts w:ascii="Times New Roman" w:eastAsia="宋体" w:hAnsi="Times New Roman" w:hint="eastAsia"/>
          <w:sz w:val="28"/>
        </w:rPr>
        <w:t>破坏</w:t>
      </w:r>
      <w:r w:rsidRPr="003A4E13">
        <w:rPr>
          <w:rFonts w:ascii="Times New Roman" w:eastAsia="宋体" w:hAnsi="Times New Roman"/>
          <w:sz w:val="28"/>
        </w:rPr>
        <w:t>)the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in,but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said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buildings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too.Yet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speak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against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buildings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historic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areas.I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simply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because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naturally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conservative(</w:t>
      </w:r>
      <w:r w:rsidRPr="003A4E13">
        <w:rPr>
          <w:rFonts w:ascii="Times New Roman" w:eastAsia="宋体" w:hAnsi="Times New Roman" w:hint="eastAsia"/>
          <w:sz w:val="28"/>
        </w:rPr>
        <w:t>保守的</w:t>
      </w:r>
      <w:r w:rsidRPr="003A4E13">
        <w:rPr>
          <w:rFonts w:ascii="Times New Roman" w:eastAsia="宋体" w:hAnsi="Times New Roman"/>
          <w:sz w:val="28"/>
        </w:rPr>
        <w:t>)and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change.</w:t>
      </w:r>
    </w:p>
    <w:p w:rsidR="00475869" w:rsidRPr="003A4E13" w:rsidRDefault="00475869" w:rsidP="0047586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Although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respect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feelings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fellow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buildings</w:t>
      </w:r>
      <w:proofErr w:type="gramStart"/>
      <w:r w:rsidRPr="003A4E13">
        <w:rPr>
          <w:rFonts w:ascii="Times New Roman" w:eastAsia="宋体" w:hAnsi="Times New Roman"/>
          <w:sz w:val="28"/>
        </w:rPr>
        <w:t>,I</w:t>
      </w:r>
      <w:proofErr w:type="spellEnd"/>
      <w:proofErr w:type="gram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believe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duty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architect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planner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move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>things</w:t>
      </w:r>
      <w:r w:rsidRPr="003A4E13">
        <w:rPr>
          <w:rFonts w:ascii="Times New Roman" w:eastAsia="宋体" w:hAnsi="Times New Roman" w:hint="eastAsia"/>
          <w:sz w:val="28"/>
          <w:u w:val="single" w:color="000000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  <w:u w:val="single" w:color="000000"/>
        </w:rPr>
        <w:t>forward</w:t>
      </w:r>
      <w:r w:rsidRPr="003A4E13">
        <w:rPr>
          <w:rFonts w:ascii="Times New Roman" w:eastAsia="宋体" w:hAnsi="Times New Roman"/>
          <w:sz w:val="28"/>
        </w:rPr>
        <w:t>.If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always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reproduced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before,we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still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living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caves.Thus,I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argue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against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copying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previous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architectural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styles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choose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something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fresh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different,even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might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risky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choice. </w:t>
      </w:r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</w:p>
    <w:tbl>
      <w:tblPr>
        <w:tblW w:w="5000" w:type="pct"/>
        <w:jc w:val="center"/>
        <w:tblBorders>
          <w:insideH w:val="none" w:sz="0" w:space="0" w:color="66FFFF"/>
        </w:tblBorders>
        <w:tblLayout w:type="fixed"/>
        <w:tblLook w:val="04A0"/>
      </w:tblPr>
      <w:tblGrid>
        <w:gridCol w:w="8306"/>
      </w:tblGrid>
      <w:tr w:rsidR="00475869" w:rsidRPr="003A4E1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475869" w:rsidRPr="003A4E13" w:rsidRDefault="00475869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noProof/>
                <w:sz w:val="28"/>
              </w:rPr>
              <w:drawing>
                <wp:inline distT="0" distB="0" distL="0" distR="0">
                  <wp:extent cx="3057120" cy="213480"/>
                  <wp:effectExtent l="0" t="0" r="0" b="0"/>
                  <wp:docPr id="84" name="词汇积累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22.jpe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120" cy="21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869" w:rsidRPr="003A4E13" w:rsidTr="006301D9">
        <w:trPr>
          <w:jc w:val="center"/>
        </w:trPr>
        <w:tc>
          <w:tcPr>
            <w:tcW w:w="9924" w:type="dxa"/>
            <w:tcBorders>
              <w:left w:val="single" w:sz="0" w:space="0" w:color="66FFFF"/>
              <w:right w:val="single" w:sz="0" w:space="0" w:color="66FFFF"/>
            </w:tcBorders>
            <w:tcMar>
              <w:left w:w="0" w:type="dxa"/>
              <w:right w:w="0" w:type="dxa"/>
            </w:tcMar>
            <w:vAlign w:val="center"/>
          </w:tcPr>
          <w:p w:rsidR="00475869" w:rsidRPr="003A4E13" w:rsidRDefault="00475869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sz w:val="28"/>
              </w:rPr>
              <w:t>1.preserve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i/>
                <w:sz w:val="28"/>
              </w:rPr>
              <w:t>v.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保护</w:t>
            </w:r>
            <w:r w:rsidRPr="003A4E13">
              <w:rPr>
                <w:rFonts w:ascii="Times New Roman" w:eastAsia="宋体" w:hAnsi="Times New Roman"/>
                <w:sz w:val="28"/>
              </w:rPr>
              <w:t>;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维护</w:t>
            </w:r>
            <w:r w:rsidRPr="003A4E13">
              <w:rPr>
                <w:rFonts w:ascii="Times New Roman" w:eastAsia="宋体" w:hAnsi="Times New Roman"/>
                <w:sz w:val="28"/>
              </w:rPr>
              <w:t>;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维持……的原状</w:t>
            </w:r>
          </w:p>
          <w:p w:rsidR="00475869" w:rsidRPr="003A4E13" w:rsidRDefault="00475869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sz w:val="28"/>
              </w:rPr>
              <w:t>2.assume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i/>
                <w:sz w:val="28"/>
              </w:rPr>
              <w:t>v.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认为</w:t>
            </w:r>
            <w:r w:rsidRPr="003A4E13">
              <w:rPr>
                <w:rFonts w:ascii="Times New Roman" w:eastAsia="宋体" w:hAnsi="Times New Roman"/>
                <w:sz w:val="28"/>
              </w:rPr>
              <w:t>;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假定</w:t>
            </w:r>
          </w:p>
          <w:p w:rsidR="00475869" w:rsidRPr="003A4E13" w:rsidRDefault="00475869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sz w:val="28"/>
              </w:rPr>
              <w:t>3.alongside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i/>
                <w:sz w:val="28"/>
              </w:rPr>
              <w:t>prep.</w:t>
            </w:r>
            <w:proofErr w:type="gramStart"/>
            <w:r w:rsidRPr="003A4E13">
              <w:rPr>
                <w:rFonts w:ascii="Times New Roman" w:eastAsia="宋体" w:hAnsi="Times New Roman" w:hint="eastAsia"/>
                <w:sz w:val="28"/>
              </w:rPr>
              <w:t>与</w:t>
            </w:r>
            <w:proofErr w:type="gramEnd"/>
            <w:r w:rsidRPr="003A4E13">
              <w:rPr>
                <w:rFonts w:ascii="Times New Roman" w:eastAsia="宋体" w:hAnsi="Times New Roman" w:hint="eastAsia"/>
                <w:sz w:val="28"/>
              </w:rPr>
              <w:t>……一起</w:t>
            </w:r>
          </w:p>
          <w:p w:rsidR="00475869" w:rsidRPr="003A4E13" w:rsidRDefault="00475869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sz w:val="28"/>
              </w:rPr>
              <w:lastRenderedPageBreak/>
              <w:t>4.attractiveness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i/>
                <w:sz w:val="28"/>
              </w:rPr>
              <w:t>n.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吸引力</w:t>
            </w:r>
          </w:p>
          <w:p w:rsidR="00475869" w:rsidRPr="003A4E13" w:rsidRDefault="00475869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sz w:val="28"/>
              </w:rPr>
              <w:t>5.reproduce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i/>
                <w:sz w:val="28"/>
              </w:rPr>
              <w:t>v.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复制</w:t>
            </w:r>
            <w:r w:rsidRPr="003A4E13">
              <w:rPr>
                <w:rFonts w:ascii="Times New Roman" w:eastAsia="宋体" w:hAnsi="Times New Roman"/>
                <w:sz w:val="28"/>
              </w:rPr>
              <w:t>;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再造</w:t>
            </w:r>
            <w:r w:rsidRPr="003A4E13">
              <w:rPr>
                <w:rFonts w:ascii="Times New Roman" w:eastAsia="宋体" w:hAnsi="Times New Roman"/>
                <w:sz w:val="28"/>
              </w:rPr>
              <w:t>;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复印</w:t>
            </w:r>
            <w:r w:rsidRPr="003A4E13">
              <w:rPr>
                <w:rFonts w:ascii="Times New Roman" w:eastAsia="宋体" w:hAnsi="Times New Roman"/>
                <w:sz w:val="28"/>
              </w:rPr>
              <w:t>;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重演</w:t>
            </w:r>
          </w:p>
          <w:p w:rsidR="00475869" w:rsidRPr="003A4E13" w:rsidRDefault="00475869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sz w:val="28"/>
              </w:rPr>
              <w:t>6.risky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i/>
                <w:sz w:val="28"/>
              </w:rPr>
              <w:t>adj.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有危险</w:t>
            </w:r>
            <w:r w:rsidRPr="003A4E13">
              <w:rPr>
                <w:rFonts w:ascii="Times New Roman" w:eastAsia="宋体" w:hAnsi="Times New Roman"/>
                <w:sz w:val="28"/>
              </w:rPr>
              <w:t>(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或风险</w:t>
            </w:r>
            <w:r w:rsidRPr="003A4E13">
              <w:rPr>
                <w:rFonts w:ascii="Times New Roman" w:eastAsia="宋体" w:hAnsi="Times New Roman"/>
                <w:sz w:val="28"/>
              </w:rPr>
              <w:t>)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的</w:t>
            </w:r>
          </w:p>
        </w:tc>
      </w:tr>
      <w:tr w:rsidR="00475869" w:rsidRPr="003A4E1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475869" w:rsidRPr="003A4E13" w:rsidRDefault="00475869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noProof/>
                <w:sz w:val="28"/>
              </w:rPr>
              <w:lastRenderedPageBreak/>
              <w:drawing>
                <wp:inline distT="0" distB="0" distL="0" distR="0">
                  <wp:extent cx="3057120" cy="82440"/>
                  <wp:effectExtent l="0" t="0" r="0" b="0"/>
                  <wp:docPr id="85" name="词汇积累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23.jpe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120" cy="8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proofErr w:type="gramStart"/>
      <w:r w:rsidRPr="003A4E13">
        <w:rPr>
          <w:rFonts w:ascii="Times New Roman" w:eastAsia="宋体" w:hAnsi="Times New Roman"/>
          <w:sz w:val="28"/>
        </w:rPr>
        <w:t>4.What</w:t>
      </w:r>
      <w:proofErr w:type="gram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author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about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historical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buildings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first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paragraph?</w:t>
      </w:r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A.Some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gramStart"/>
      <w:r w:rsidRPr="003A4E13">
        <w:rPr>
          <w:rFonts w:ascii="Times New Roman" w:eastAsia="宋体" w:hAnsi="Times New Roman"/>
          <w:sz w:val="28"/>
        </w:rPr>
        <w:t>are</w:t>
      </w:r>
      <w:proofErr w:type="gram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attractive.</w:t>
      </w:r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B.Most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gramStart"/>
      <w:r w:rsidRPr="003A4E13">
        <w:rPr>
          <w:rFonts w:ascii="Times New Roman" w:eastAsia="宋体" w:hAnsi="Times New Roman"/>
          <w:sz w:val="28"/>
        </w:rPr>
        <w:t>are</w:t>
      </w:r>
      <w:proofErr w:type="gram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expensive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preserve.</w:t>
      </w:r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C.They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gramStart"/>
      <w:r w:rsidRPr="003A4E13">
        <w:rPr>
          <w:rFonts w:ascii="Times New Roman" w:eastAsia="宋体" w:hAnsi="Times New Roman"/>
          <w:sz w:val="28"/>
        </w:rPr>
        <w:t>are</w:t>
      </w:r>
      <w:proofErr w:type="gram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pleasing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modern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buildings.</w:t>
      </w:r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D.They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gramStart"/>
      <w:r w:rsidRPr="003A4E13">
        <w:rPr>
          <w:rFonts w:ascii="Times New Roman" w:eastAsia="宋体" w:hAnsi="Times New Roman"/>
          <w:sz w:val="28"/>
        </w:rPr>
        <w:t>have</w:t>
      </w:r>
      <w:proofErr w:type="gram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nothing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historic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feel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area.</w:t>
      </w:r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proofErr w:type="gramStart"/>
      <w:r w:rsidRPr="003A4E13">
        <w:rPr>
          <w:rFonts w:ascii="Times New Roman" w:eastAsia="宋体" w:hAnsi="Times New Roman"/>
          <w:sz w:val="28"/>
        </w:rPr>
        <w:t>5.Which</w:t>
      </w:r>
      <w:proofErr w:type="gram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following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true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according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author?</w:t>
      </w:r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A.We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reproduce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same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buildings.</w:t>
      </w:r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B.Buildings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should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dominate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surroundings.</w:t>
      </w:r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C.Some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buildings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spoilt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in.</w:t>
      </w:r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D.No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understands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speak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against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buildings.</w:t>
      </w:r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6.By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</w:rPr>
        <w:t>move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forward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last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paragraph,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author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probably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means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 w:hint="eastAsia"/>
          <w:sz w:val="28"/>
        </w:rPr>
        <w:t>“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”</w:t>
      </w:r>
      <w:r w:rsidRPr="003A4E13">
        <w:rPr>
          <w:rFonts w:ascii="Times New Roman" w:eastAsia="宋体" w:hAnsi="Times New Roman" w:hint="eastAsia"/>
          <w:sz w:val="28"/>
        </w:rPr>
        <w:t> </w:t>
      </w:r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A.destroy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buildings</w:t>
      </w:r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B.put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different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place</w:t>
      </w:r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C.choose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architectural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styles</w:t>
      </w:r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D.respect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feelings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historical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buildings</w:t>
      </w:r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proofErr w:type="gramStart"/>
      <w:r w:rsidRPr="003A4E13">
        <w:rPr>
          <w:rFonts w:ascii="Times New Roman" w:eastAsia="宋体" w:hAnsi="Times New Roman"/>
          <w:sz w:val="28"/>
        </w:rPr>
        <w:t>7.What</w:t>
      </w:r>
      <w:proofErr w:type="gram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main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purpose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passage?</w:t>
      </w:r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lastRenderedPageBreak/>
        <w:t>A.To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gramStart"/>
      <w:r w:rsidRPr="003A4E13">
        <w:rPr>
          <w:rFonts w:ascii="Times New Roman" w:eastAsia="宋体" w:hAnsi="Times New Roman"/>
          <w:sz w:val="28"/>
        </w:rPr>
        <w:t>explain</w:t>
      </w:r>
      <w:proofErr w:type="gram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why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dislike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change.</w:t>
      </w:r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B.To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gramStart"/>
      <w:r w:rsidRPr="003A4E13">
        <w:rPr>
          <w:rFonts w:ascii="Times New Roman" w:eastAsia="宋体" w:hAnsi="Times New Roman"/>
          <w:sz w:val="28"/>
        </w:rPr>
        <w:t>warn</w:t>
      </w:r>
      <w:proofErr w:type="gram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could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up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living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caves.</w:t>
      </w:r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C.To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admit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new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buildings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ruined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surroundings.</w:t>
      </w:r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proofErr w:type="spellStart"/>
      <w:r w:rsidRPr="003A4E13">
        <w:rPr>
          <w:rFonts w:ascii="Times New Roman" w:eastAsia="宋体" w:hAnsi="Times New Roman"/>
          <w:sz w:val="28"/>
        </w:rPr>
        <w:t>D.To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gramStart"/>
      <w:r w:rsidRPr="003A4E13">
        <w:rPr>
          <w:rFonts w:ascii="Times New Roman" w:eastAsia="宋体" w:hAnsi="Times New Roman"/>
          <w:sz w:val="28"/>
        </w:rPr>
        <w:t>argue</w:t>
      </w:r>
      <w:proofErr w:type="gram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modern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buildings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built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historic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areas.</w:t>
      </w:r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宋体" w:eastAsia="宋体" w:hAnsi="宋体" w:cs="宋体" w:hint="eastAsia"/>
          <w:sz w:val="28"/>
        </w:rPr>
        <w:t>Ⅱ</w:t>
      </w:r>
      <w:r w:rsidRPr="003A4E13">
        <w:rPr>
          <w:rFonts w:ascii="Times New Roman" w:eastAsia="宋体" w:hAnsi="Times New Roman" w:cs="Times New Roman"/>
          <w:sz w:val="28"/>
        </w:rPr>
        <w:t>.</w:t>
      </w:r>
      <w:r w:rsidRPr="003A4E13">
        <w:rPr>
          <w:rFonts w:ascii="Times New Roman" w:eastAsia="宋体" w:hAnsi="Times New Roman" w:hint="eastAsia"/>
          <w:sz w:val="28"/>
        </w:rPr>
        <w:t>语法填空</w:t>
      </w:r>
    </w:p>
    <w:p w:rsidR="00475869" w:rsidRPr="003A4E13" w:rsidRDefault="00475869" w:rsidP="00475869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noProof/>
          <w:sz w:val="28"/>
        </w:rPr>
        <w:drawing>
          <wp:inline distT="0" distB="0" distL="0" distR="0">
            <wp:extent cx="3038760" cy="234720"/>
            <wp:effectExtent l="0" t="0" r="0" b="0"/>
            <wp:docPr id="86" name="22xjcbx2rjyy14.jpg" descr="id:214748699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5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38760" cy="2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color w:val="333333"/>
          <w:sz w:val="28"/>
        </w:rPr>
        <w:t>(2020</w:t>
      </w:r>
      <w:r w:rsidRPr="003A4E13">
        <w:rPr>
          <w:rFonts w:ascii="Times New Roman" w:eastAsia="宋体" w:hAnsi="Times New Roman" w:hint="eastAsia"/>
          <w:color w:val="333333"/>
          <w:sz w:val="28"/>
        </w:rPr>
        <w:t>全国新高考</w:t>
      </w:r>
      <w:r w:rsidRPr="003A4E13">
        <w:rPr>
          <w:rFonts w:ascii="宋体" w:eastAsia="宋体" w:hAnsi="宋体" w:cs="宋体" w:hint="eastAsia"/>
          <w:color w:val="333333"/>
          <w:sz w:val="28"/>
        </w:rPr>
        <w:t>Ⅰ</w:t>
      </w:r>
      <w:r w:rsidRPr="003A4E13">
        <w:rPr>
          <w:rFonts w:ascii="Times New Roman" w:eastAsia="宋体" w:hAnsi="Times New Roman"/>
          <w:color w:val="333333"/>
          <w:sz w:val="28"/>
        </w:rPr>
        <w:t>,</w:t>
      </w:r>
      <w:r w:rsidRPr="003A4E13">
        <w:rPr>
          <w:rFonts w:ascii="Times New Roman" w:eastAsia="宋体" w:hAnsi="Times New Roman"/>
          <w:noProof/>
          <w:color w:val="333333"/>
          <w:sz w:val="28"/>
        </w:rPr>
        <w:drawing>
          <wp:inline distT="0" distB="0" distL="0" distR="0">
            <wp:extent cx="198000" cy="128160"/>
            <wp:effectExtent l="0" t="0" r="0" b="0"/>
            <wp:docPr id="87" name="两星.jpg" descr="id:214748700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8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2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4E13">
        <w:rPr>
          <w:rFonts w:ascii="Times New Roman" w:eastAsia="宋体" w:hAnsi="Times New Roman"/>
          <w:color w:val="333333"/>
          <w:sz w:val="28"/>
        </w:rPr>
        <w:t>)</w:t>
      </w:r>
    </w:p>
    <w:p w:rsidR="00475869" w:rsidRPr="003A4E13" w:rsidRDefault="00475869" w:rsidP="0047586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have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hobby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collecting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things,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e.g.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stamps,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postcards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antiques.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18th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19th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centuries,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(wealth)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travelled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collected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plants,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historical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objects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works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kept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collection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until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big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2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until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died,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given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museum.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80,000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objects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collected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Hans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Sloane,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example,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3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(form)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collection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British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Museum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4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opened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1759. </w:t>
      </w:r>
    </w:p>
    <w:p w:rsidR="00475869" w:rsidRPr="003A4E13" w:rsidRDefault="00475869" w:rsidP="0047586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parts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museum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open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public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5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(call)galleries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rooms.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Often,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small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part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museum's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collection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6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</w:rPr>
        <w:t>(be)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display.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stored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away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used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research.</w:t>
      </w:r>
      <w:r w:rsidRPr="003A4E13">
        <w:rPr>
          <w:rFonts w:ascii="Times New Roman" w:eastAsia="宋体" w:hAnsi="Times New Roman" w:hint="eastAsia"/>
          <w:sz w:val="28"/>
        </w:rPr>
        <w:t xml:space="preserve">  </w:t>
      </w:r>
    </w:p>
    <w:p w:rsidR="00475869" w:rsidRPr="003A4E13" w:rsidRDefault="00475869" w:rsidP="00475869">
      <w:pPr>
        <w:spacing w:line="360" w:lineRule="auto"/>
        <w:ind w:firstLineChars="200" w:firstLine="560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Many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museums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lively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places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attract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visitors.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well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looking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exhibits,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visitors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can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play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computer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simulations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</w:t>
      </w:r>
      <w:r w:rsidRPr="003A4E13">
        <w:rPr>
          <w:rFonts w:ascii="Times New Roman" w:eastAsia="宋体" w:hAnsi="Times New Roman" w:hint="eastAsia"/>
          <w:sz w:val="28"/>
        </w:rPr>
        <w:t>模拟</w:t>
      </w:r>
      <w:r w:rsidRPr="003A4E13">
        <w:rPr>
          <w:rFonts w:ascii="Times New Roman" w:eastAsia="宋体" w:hAnsi="Times New Roman"/>
          <w:sz w:val="28"/>
        </w:rPr>
        <w:t>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imagine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7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(they)living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different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history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8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(walk)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through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rainforest.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proofErr w:type="spellStart"/>
      <w:r w:rsidRPr="003A4E13">
        <w:rPr>
          <w:rFonts w:ascii="Times New Roman" w:eastAsia="宋体" w:hAnsi="Times New Roman"/>
          <w:sz w:val="28"/>
        </w:rPr>
        <w:t>Jorvik</w:t>
      </w:r>
      <w:proofErr w:type="spellEnd"/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Centre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in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York,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city's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Viking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settlement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recreated,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experience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sights,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sounds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lastRenderedPageBreak/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smells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of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the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old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town.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Historical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9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(accurate)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important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but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is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entertainment.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Museums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compete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/>
          <w:sz w:val="28"/>
          <w:u w:val="single" w:color="000000"/>
        </w:rPr>
        <w:t>10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people's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spare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time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money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with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other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amusements.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Most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museums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also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welcome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school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groups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and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arrange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special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activities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for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children. </w:t>
      </w:r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</w:p>
    <w:tbl>
      <w:tblPr>
        <w:tblW w:w="5000" w:type="pct"/>
        <w:jc w:val="center"/>
        <w:tblBorders>
          <w:insideH w:val="none" w:sz="0" w:space="0" w:color="66FFFF"/>
        </w:tblBorders>
        <w:tblLayout w:type="fixed"/>
        <w:tblLook w:val="04A0"/>
      </w:tblPr>
      <w:tblGrid>
        <w:gridCol w:w="8306"/>
      </w:tblGrid>
      <w:tr w:rsidR="00475869" w:rsidRPr="003A4E1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475869" w:rsidRPr="003A4E13" w:rsidRDefault="00475869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noProof/>
                <w:sz w:val="28"/>
              </w:rPr>
              <w:drawing>
                <wp:inline distT="0" distB="0" distL="0" distR="0">
                  <wp:extent cx="3057120" cy="213480"/>
                  <wp:effectExtent l="0" t="0" r="0" b="0"/>
                  <wp:docPr id="88" name="词汇积累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22.jpe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120" cy="21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869" w:rsidRPr="003A4E13" w:rsidTr="006301D9">
        <w:trPr>
          <w:jc w:val="center"/>
        </w:trPr>
        <w:tc>
          <w:tcPr>
            <w:tcW w:w="9924" w:type="dxa"/>
            <w:tcBorders>
              <w:left w:val="single" w:sz="0" w:space="0" w:color="66FFFF"/>
              <w:right w:val="single" w:sz="0" w:space="0" w:color="66FFFF"/>
            </w:tcBorders>
            <w:tcMar>
              <w:left w:w="0" w:type="dxa"/>
              <w:right w:w="0" w:type="dxa"/>
            </w:tcMar>
            <w:vAlign w:val="center"/>
          </w:tcPr>
          <w:p w:rsidR="00475869" w:rsidRPr="003A4E13" w:rsidRDefault="00475869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sz w:val="28"/>
              </w:rPr>
              <w:t>1.postcard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i/>
                <w:sz w:val="28"/>
              </w:rPr>
              <w:t>n.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明信片</w:t>
            </w:r>
          </w:p>
          <w:p w:rsidR="00475869" w:rsidRPr="003A4E13" w:rsidRDefault="00475869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sz w:val="28"/>
              </w:rPr>
              <w:t>2.antique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i/>
                <w:sz w:val="28"/>
              </w:rPr>
              <w:t>n.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文物</w:t>
            </w:r>
            <w:r w:rsidRPr="003A4E13">
              <w:rPr>
                <w:rFonts w:ascii="Times New Roman" w:eastAsia="宋体" w:hAnsi="Times New Roman"/>
                <w:sz w:val="28"/>
              </w:rPr>
              <w:t>;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古物</w:t>
            </w:r>
            <w:r w:rsidRPr="003A4E13">
              <w:rPr>
                <w:rFonts w:ascii="Times New Roman" w:eastAsia="宋体" w:hAnsi="Times New Roman"/>
                <w:sz w:val="28"/>
              </w:rPr>
              <w:t>;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古董</w:t>
            </w:r>
          </w:p>
          <w:p w:rsidR="00475869" w:rsidRPr="003A4E13" w:rsidRDefault="00475869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sz w:val="28"/>
              </w:rPr>
              <w:t>3.gallery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i/>
                <w:sz w:val="28"/>
              </w:rPr>
              <w:t>n.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展览馆</w:t>
            </w:r>
          </w:p>
          <w:p w:rsidR="00475869" w:rsidRPr="003A4E13" w:rsidRDefault="00475869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sz w:val="28"/>
              </w:rPr>
              <w:t>4.lively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i/>
                <w:sz w:val="28"/>
              </w:rPr>
              <w:t>adj.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充满趣味的</w:t>
            </w:r>
            <w:r w:rsidRPr="003A4E13">
              <w:rPr>
                <w:rFonts w:ascii="Times New Roman" w:eastAsia="宋体" w:hAnsi="Times New Roman"/>
                <w:sz w:val="28"/>
              </w:rPr>
              <w:t>;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精力充沛的</w:t>
            </w:r>
          </w:p>
          <w:p w:rsidR="00475869" w:rsidRPr="003A4E13" w:rsidRDefault="00475869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sz w:val="28"/>
              </w:rPr>
              <w:t>5.accurate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 xml:space="preserve"> </w:t>
            </w:r>
            <w:r w:rsidRPr="003A4E13">
              <w:rPr>
                <w:rFonts w:ascii="Times New Roman" w:eastAsia="宋体" w:hAnsi="Times New Roman"/>
                <w:i/>
                <w:sz w:val="28"/>
              </w:rPr>
              <w:t>adj.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精确的</w:t>
            </w:r>
            <w:r w:rsidRPr="003A4E13">
              <w:rPr>
                <w:rFonts w:ascii="Times New Roman" w:eastAsia="宋体" w:hAnsi="Times New Roman"/>
                <w:sz w:val="28"/>
              </w:rPr>
              <w:t>;</w:t>
            </w:r>
            <w:r w:rsidRPr="003A4E13">
              <w:rPr>
                <w:rFonts w:ascii="Times New Roman" w:eastAsia="宋体" w:hAnsi="Times New Roman" w:hint="eastAsia"/>
                <w:sz w:val="28"/>
              </w:rPr>
              <w:t>准确的</w:t>
            </w:r>
          </w:p>
        </w:tc>
      </w:tr>
      <w:tr w:rsidR="00475869" w:rsidRPr="003A4E13" w:rsidTr="006301D9">
        <w:trPr>
          <w:jc w:val="center"/>
        </w:trPr>
        <w:tc>
          <w:tcPr>
            <w:tcW w:w="9924" w:type="dxa"/>
            <w:tcMar>
              <w:left w:w="0" w:type="dxa"/>
              <w:right w:w="0" w:type="dxa"/>
            </w:tcMar>
            <w:vAlign w:val="center"/>
          </w:tcPr>
          <w:p w:rsidR="00475869" w:rsidRPr="003A4E13" w:rsidRDefault="00475869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  <w:r w:rsidRPr="003A4E13">
              <w:rPr>
                <w:rFonts w:ascii="Times New Roman" w:eastAsia="宋体" w:hAnsi="Times New Roman"/>
                <w:noProof/>
                <w:sz w:val="28"/>
              </w:rPr>
              <w:drawing>
                <wp:inline distT="0" distB="0" distL="0" distR="0">
                  <wp:extent cx="3057120" cy="82440"/>
                  <wp:effectExtent l="0" t="0" r="0" b="0"/>
                  <wp:docPr id="89" name="词汇积累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23.jpe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120" cy="8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1.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2.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3.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4.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5.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p w:rsidR="00475869" w:rsidRPr="003A4E1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r w:rsidRPr="003A4E13">
        <w:rPr>
          <w:rFonts w:ascii="Times New Roman" w:eastAsia="宋体" w:hAnsi="Times New Roman"/>
          <w:sz w:val="28"/>
        </w:rPr>
        <w:t>6.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7.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8.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9.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 w:hint="eastAsia"/>
          <w:sz w:val="28"/>
        </w:rPr>
        <w:t xml:space="preserve"> </w:t>
      </w:r>
      <w:r w:rsidRPr="003A4E13">
        <w:rPr>
          <w:rFonts w:ascii="Times New Roman" w:eastAsia="宋体" w:hAnsi="Times New Roman"/>
          <w:sz w:val="28"/>
        </w:rPr>
        <w:t>10.</w:t>
      </w:r>
      <w:r w:rsidRPr="003A4E13">
        <w:rPr>
          <w:rFonts w:ascii="Times New Roman" w:eastAsia="宋体" w:hAnsi="Times New Roman"/>
          <w:sz w:val="28"/>
          <w:u w:val="single" w:color="000000"/>
        </w:rPr>
        <w:t xml:space="preserve">　　　</w:t>
      </w:r>
      <w:r w:rsidRPr="003A4E13">
        <w:rPr>
          <w:rFonts w:ascii="Times New Roman" w:eastAsia="宋体" w:hAnsi="Times New Roman"/>
          <w:sz w:val="28"/>
          <w:u w:val="single" w:color="000000"/>
        </w:rPr>
        <w:t> </w:t>
      </w:r>
    </w:p>
    <w:tbl>
      <w:tblPr>
        <w:tblW w:w="5000" w:type="pct"/>
        <w:jc w:val="center"/>
        <w:tblBorders>
          <w:insideH w:val="none" w:sz="0" w:space="0" w:color="000000"/>
        </w:tblBorders>
        <w:tblLayout w:type="fixed"/>
        <w:tblLook w:val="04A0"/>
      </w:tblPr>
      <w:tblGrid>
        <w:gridCol w:w="8306"/>
      </w:tblGrid>
      <w:tr w:rsidR="00475869" w:rsidRPr="003A4E13" w:rsidTr="00475869">
        <w:trPr>
          <w:jc w:val="center"/>
        </w:trPr>
        <w:tc>
          <w:tcPr>
            <w:tcW w:w="8306" w:type="dxa"/>
            <w:tcMar>
              <w:left w:w="0" w:type="dxa"/>
              <w:right w:w="0" w:type="dxa"/>
            </w:tcMar>
            <w:vAlign w:val="center"/>
          </w:tcPr>
          <w:p w:rsidR="00475869" w:rsidRPr="003A4E13" w:rsidRDefault="00475869" w:rsidP="006301D9">
            <w:pPr>
              <w:spacing w:line="360" w:lineRule="auto"/>
              <w:jc w:val="center"/>
              <w:rPr>
                <w:rFonts w:ascii="Times New Roman" w:eastAsia="宋体" w:hAnsi="Times New Roman"/>
                <w:sz w:val="28"/>
              </w:rPr>
            </w:pPr>
          </w:p>
        </w:tc>
      </w:tr>
    </w:tbl>
    <w:p w:rsidR="00475869" w:rsidRPr="003750F3" w:rsidRDefault="00475869" w:rsidP="00475869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五年高考练</w:t>
      </w:r>
    </w:p>
    <w:p w:rsidR="00475869" w:rsidRPr="003750F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t>Ⅰ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/>
          <w:sz w:val="28"/>
        </w:rPr>
        <w:t>A</w:t>
      </w:r>
    </w:p>
    <w:p w:rsidR="00475869" w:rsidRPr="003750F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本文为应用文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主题语境是人与自然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主题语境内容为与学者们一起探寻过去的旅程。文章介绍了四个与学者们一起旅行的路线。本文旨在培养学生获取细节信息的能力。</w:t>
      </w:r>
    </w:p>
    <w:p w:rsidR="00475869" w:rsidRPr="003750F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细节理解题。本题</w:t>
      </w:r>
      <w:proofErr w:type="gramStart"/>
      <w:r w:rsidRPr="003750F3">
        <w:rPr>
          <w:rFonts w:ascii="Times New Roman" w:eastAsia="宋体" w:hAnsi="Times New Roman" w:hint="eastAsia"/>
          <w:sz w:val="28"/>
        </w:rPr>
        <w:t>题</w:t>
      </w:r>
      <w:proofErr w:type="gramEnd"/>
      <w:r w:rsidRPr="003750F3">
        <w:rPr>
          <w:rFonts w:ascii="Times New Roman" w:eastAsia="宋体" w:hAnsi="Times New Roman" w:hint="eastAsia"/>
          <w:sz w:val="28"/>
        </w:rPr>
        <w:t>干意为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游客们在</w:t>
      </w:r>
      <w:r w:rsidRPr="003750F3">
        <w:rPr>
          <w:rFonts w:ascii="Times New Roman" w:eastAsia="宋体" w:hAnsi="Times New Roman"/>
          <w:sz w:val="28"/>
        </w:rPr>
        <w:t>Classical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Provence</w:t>
      </w:r>
      <w:r w:rsidRPr="003750F3">
        <w:rPr>
          <w:rFonts w:ascii="Times New Roman" w:eastAsia="宋体" w:hAnsi="Times New Roman" w:hint="eastAsia"/>
          <w:sz w:val="28"/>
        </w:rPr>
        <w:t>和</w:t>
      </w:r>
      <w:r w:rsidRPr="003750F3">
        <w:rPr>
          <w:rFonts w:ascii="Times New Roman" w:eastAsia="宋体" w:hAnsi="Times New Roman"/>
          <w:sz w:val="28"/>
        </w:rPr>
        <w:t>Southern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Spain</w:t>
      </w:r>
      <w:r w:rsidRPr="003750F3">
        <w:rPr>
          <w:rFonts w:ascii="Times New Roman" w:eastAsia="宋体" w:hAnsi="Times New Roman" w:hint="eastAsia"/>
          <w:sz w:val="28"/>
        </w:rPr>
        <w:t>都可以观赏到什么</w:t>
      </w:r>
      <w:r w:rsidRPr="003750F3">
        <w:rPr>
          <w:rFonts w:ascii="Times New Roman" w:eastAsia="宋体" w:hAnsi="Times New Roman"/>
          <w:sz w:val="28"/>
        </w:rPr>
        <w:t>?</w:t>
      </w:r>
      <w:r w:rsidRPr="003750F3">
        <w:rPr>
          <w:rFonts w:ascii="Times New Roman" w:eastAsia="宋体" w:hAnsi="Times New Roman" w:hint="eastAsia"/>
          <w:sz w:val="28"/>
        </w:rPr>
        <w:t>根据</w:t>
      </w:r>
      <w:r w:rsidRPr="003750F3">
        <w:rPr>
          <w:rFonts w:ascii="Times New Roman" w:eastAsia="宋体" w:hAnsi="Times New Roman"/>
          <w:sz w:val="28"/>
        </w:rPr>
        <w:t>Classical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Provence</w:t>
      </w:r>
      <w:r w:rsidRPr="003750F3">
        <w:rPr>
          <w:rFonts w:ascii="Times New Roman" w:eastAsia="宋体" w:hAnsi="Times New Roman" w:hint="eastAsia"/>
          <w:sz w:val="28"/>
        </w:rPr>
        <w:t>部分第二句</w:t>
      </w:r>
      <w:r w:rsidRPr="003750F3">
        <w:rPr>
          <w:rFonts w:ascii="Times New Roman" w:eastAsia="宋体" w:hAnsi="Times New Roman"/>
          <w:sz w:val="28"/>
        </w:rPr>
        <w:lastRenderedPageBreak/>
        <w:t>We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will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visit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some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best-preserved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Roman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monuments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world.</w:t>
      </w:r>
      <w:r w:rsidRPr="003750F3">
        <w:rPr>
          <w:rFonts w:ascii="Times New Roman" w:eastAsia="宋体" w:hAnsi="Times New Roman" w:hint="eastAsia"/>
          <w:sz w:val="28"/>
        </w:rPr>
        <w:t>和</w:t>
      </w:r>
      <w:r w:rsidRPr="003750F3">
        <w:rPr>
          <w:rFonts w:ascii="Times New Roman" w:eastAsia="宋体" w:hAnsi="Times New Roman"/>
          <w:sz w:val="28"/>
        </w:rPr>
        <w:t>Southern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Spain</w:t>
      </w:r>
      <w:r w:rsidRPr="003750F3">
        <w:rPr>
          <w:rFonts w:ascii="Times New Roman" w:eastAsia="宋体" w:hAnsi="Times New Roman" w:hint="eastAsia"/>
          <w:sz w:val="28"/>
        </w:rPr>
        <w:t>部分第二句中</w:t>
      </w:r>
      <w:r w:rsidRPr="003750F3">
        <w:rPr>
          <w:rFonts w:ascii="Times New Roman" w:eastAsia="宋体" w:hAnsi="Times New Roman"/>
          <w:sz w:val="28"/>
        </w:rPr>
        <w:t>we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explore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historical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monuments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architecture</w:t>
      </w:r>
      <w:r w:rsidRPr="003750F3">
        <w:rPr>
          <w:rFonts w:ascii="Times New Roman" w:eastAsia="宋体" w:hAnsi="Times New Roman" w:hint="eastAsia"/>
          <w:sz w:val="28"/>
        </w:rPr>
        <w:t>可知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项正确。</w:t>
      </w:r>
    </w:p>
    <w:p w:rsidR="00475869" w:rsidRPr="003750F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细节理解题。本题</w:t>
      </w:r>
      <w:proofErr w:type="gramStart"/>
      <w:r w:rsidRPr="003750F3">
        <w:rPr>
          <w:rFonts w:ascii="Times New Roman" w:eastAsia="宋体" w:hAnsi="Times New Roman" w:hint="eastAsia"/>
          <w:sz w:val="28"/>
        </w:rPr>
        <w:t>题</w:t>
      </w:r>
      <w:proofErr w:type="gramEnd"/>
      <w:r w:rsidRPr="003750F3">
        <w:rPr>
          <w:rFonts w:ascii="Times New Roman" w:eastAsia="宋体" w:hAnsi="Times New Roman" w:hint="eastAsia"/>
          <w:sz w:val="28"/>
        </w:rPr>
        <w:t>干意为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哪个国家是</w:t>
      </w:r>
      <w:r w:rsidRPr="003750F3">
        <w:rPr>
          <w:rFonts w:ascii="Times New Roman" w:eastAsia="宋体" w:hAnsi="Times New Roman"/>
          <w:sz w:val="28"/>
        </w:rPr>
        <w:t>Thorp</w:t>
      </w:r>
      <w:r w:rsidRPr="003750F3">
        <w:rPr>
          <w:rFonts w:ascii="Times New Roman" w:eastAsia="宋体" w:hAnsi="Times New Roman" w:hint="eastAsia"/>
          <w:sz w:val="28"/>
        </w:rPr>
        <w:t>教授最了解的</w:t>
      </w:r>
      <w:r w:rsidRPr="003750F3">
        <w:rPr>
          <w:rFonts w:ascii="Times New Roman" w:eastAsia="宋体" w:hAnsi="Times New Roman"/>
          <w:sz w:val="28"/>
        </w:rPr>
        <w:t>?</w:t>
      </w:r>
      <w:r w:rsidRPr="003750F3">
        <w:rPr>
          <w:rFonts w:ascii="Times New Roman" w:eastAsia="宋体" w:hAnsi="Times New Roman" w:hint="eastAsia"/>
          <w:sz w:val="28"/>
        </w:rPr>
        <w:t>根据</w:t>
      </w:r>
      <w:r w:rsidRPr="003750F3">
        <w:rPr>
          <w:rFonts w:ascii="Times New Roman" w:eastAsia="宋体" w:hAnsi="Times New Roman"/>
          <w:sz w:val="28"/>
        </w:rPr>
        <w:t>China's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Sacred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Landscapes</w:t>
      </w:r>
      <w:r w:rsidRPr="003750F3">
        <w:rPr>
          <w:rFonts w:ascii="Times New Roman" w:eastAsia="宋体" w:hAnsi="Times New Roman" w:hint="eastAsia"/>
          <w:sz w:val="28"/>
        </w:rPr>
        <w:t>部分第一句可知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项正确。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</w:p>
    <w:p w:rsidR="00475869" w:rsidRPr="003750F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3.B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本题</w:t>
      </w:r>
      <w:proofErr w:type="gramStart"/>
      <w:r w:rsidRPr="003750F3">
        <w:rPr>
          <w:rFonts w:ascii="Times New Roman" w:eastAsia="宋体" w:hAnsi="Times New Roman" w:hint="eastAsia"/>
          <w:sz w:val="28"/>
        </w:rPr>
        <w:t>题</w:t>
      </w:r>
      <w:proofErr w:type="gramEnd"/>
      <w:r w:rsidRPr="003750F3">
        <w:rPr>
          <w:rFonts w:ascii="Times New Roman" w:eastAsia="宋体" w:hAnsi="Times New Roman" w:hint="eastAsia"/>
          <w:sz w:val="28"/>
        </w:rPr>
        <w:t>干意为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以下哪一项突出了突尼斯之旅</w:t>
      </w:r>
      <w:r w:rsidRPr="003750F3">
        <w:rPr>
          <w:rFonts w:ascii="Times New Roman" w:eastAsia="宋体" w:hAnsi="Times New Roman"/>
          <w:sz w:val="28"/>
        </w:rPr>
        <w:t>?</w:t>
      </w:r>
      <w:r w:rsidRPr="003750F3">
        <w:rPr>
          <w:rFonts w:ascii="Times New Roman" w:eastAsia="宋体" w:hAnsi="Times New Roman" w:hint="eastAsia"/>
          <w:sz w:val="28"/>
        </w:rPr>
        <w:t>根据</w:t>
      </w:r>
      <w:r w:rsidRPr="003750F3">
        <w:rPr>
          <w:rFonts w:ascii="Times New Roman" w:eastAsia="宋体" w:hAnsi="Times New Roman"/>
          <w:sz w:val="28"/>
        </w:rPr>
        <w:t>Tunisia</w:t>
      </w:r>
      <w:r w:rsidRPr="003750F3">
        <w:rPr>
          <w:rFonts w:ascii="Times New Roman" w:eastAsia="宋体" w:hAnsi="Times New Roman" w:hint="eastAsia"/>
          <w:sz w:val="28"/>
        </w:rPr>
        <w:t>部分第二句中</w:t>
      </w:r>
      <w:r w:rsidRPr="003750F3">
        <w:rPr>
          <w:rFonts w:ascii="Times New Roman" w:eastAsia="宋体" w:hAnsi="Times New Roman"/>
          <w:sz w:val="28"/>
        </w:rPr>
        <w:t>unique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underground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cities</w:t>
      </w:r>
      <w:r w:rsidRPr="003750F3">
        <w:rPr>
          <w:rFonts w:ascii="Times New Roman" w:eastAsia="宋体" w:hAnsi="Times New Roman" w:hint="eastAsia"/>
          <w:sz w:val="28"/>
        </w:rPr>
        <w:t>可知</w:t>
      </w:r>
      <w:r w:rsidRPr="003750F3">
        <w:rPr>
          <w:rFonts w:ascii="Times New Roman" w:eastAsia="宋体" w:hAnsi="Times New Roman"/>
          <w:sz w:val="28"/>
        </w:rPr>
        <w:t>B</w:t>
      </w:r>
      <w:r w:rsidRPr="003750F3">
        <w:rPr>
          <w:rFonts w:ascii="Times New Roman" w:eastAsia="宋体" w:hAnsi="Times New Roman" w:hint="eastAsia"/>
          <w:sz w:val="28"/>
        </w:rPr>
        <w:t>项正确。</w:t>
      </w:r>
    </w:p>
    <w:p w:rsidR="00475869" w:rsidRPr="003750F3" w:rsidRDefault="00475869" w:rsidP="00475869">
      <w:pPr>
        <w:spacing w:line="360" w:lineRule="auto"/>
        <w:jc w:val="center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B</w:t>
      </w:r>
    </w:p>
    <w:p w:rsidR="00475869" w:rsidRPr="003750F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 w:hint="eastAsia"/>
          <w:sz w:val="28"/>
        </w:rPr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本文为议论文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讨论了现代建筑如何与古建筑和谐共存。在作者看来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既要保证城市的发展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又要保护古建筑不被破坏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两者是可以和谐共存的。</w:t>
      </w:r>
    </w:p>
    <w:p w:rsidR="00475869" w:rsidRPr="003750F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4.A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细节理解题。根据第一段第三句</w:t>
      </w:r>
      <w:r w:rsidRPr="003750F3">
        <w:rPr>
          <w:rFonts w:ascii="Times New Roman" w:eastAsia="宋体" w:hAnsi="Times New Roman"/>
          <w:sz w:val="28"/>
        </w:rPr>
        <w:t>Not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all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historical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buildings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attractive.</w:t>
      </w:r>
      <w:r w:rsidRPr="003750F3">
        <w:rPr>
          <w:rFonts w:ascii="Times New Roman" w:eastAsia="宋体" w:hAnsi="Times New Roman" w:hint="eastAsia"/>
          <w:sz w:val="28"/>
        </w:rPr>
        <w:t>可知选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75869" w:rsidRPr="003750F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5.C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细节理解题。根据第三段第一句可知古建筑有时候也会与其所处的环境不协调。故选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75869" w:rsidRPr="003750F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6.C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词义猜测题。根据画线部分后面的两句话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特别是关键词“</w:t>
      </w:r>
      <w:r w:rsidRPr="003750F3">
        <w:rPr>
          <w:rFonts w:ascii="Times New Roman" w:eastAsia="宋体" w:hAnsi="Times New Roman"/>
          <w:sz w:val="28"/>
        </w:rPr>
        <w:t>choose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something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fresh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and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different</w:t>
      </w:r>
      <w:r w:rsidRPr="003750F3">
        <w:rPr>
          <w:rFonts w:ascii="Times New Roman" w:eastAsia="宋体" w:hAnsi="Times New Roman" w:hint="eastAsia"/>
          <w:sz w:val="28"/>
        </w:rPr>
        <w:t>”可知答案选</w:t>
      </w:r>
      <w:r w:rsidRPr="003750F3">
        <w:rPr>
          <w:rFonts w:ascii="Times New Roman" w:eastAsia="宋体" w:hAnsi="Times New Roman"/>
          <w:sz w:val="28"/>
        </w:rPr>
        <w:t>C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75869" w:rsidRPr="003750F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7.D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主旨大意题。根据全文可知作者认为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在有历史意义的地区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既要保证城市的发展又要保护古建筑不被破坏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两者是可以和谐共存的。所以</w:t>
      </w:r>
      <w:r w:rsidRPr="003750F3">
        <w:rPr>
          <w:rFonts w:ascii="Times New Roman" w:eastAsia="宋体" w:hAnsi="Times New Roman"/>
          <w:sz w:val="28"/>
        </w:rPr>
        <w:t>D</w:t>
      </w:r>
      <w:r w:rsidRPr="003750F3">
        <w:rPr>
          <w:rFonts w:ascii="Times New Roman" w:eastAsia="宋体" w:hAnsi="Times New Roman" w:hint="eastAsia"/>
          <w:sz w:val="28"/>
        </w:rPr>
        <w:t>项正确。</w:t>
      </w:r>
    </w:p>
    <w:p w:rsidR="00475869" w:rsidRPr="003750F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宋体" w:eastAsia="宋体" w:hAnsi="宋体" w:cs="宋体" w:hint="eastAsia"/>
          <w:sz w:val="28"/>
        </w:rPr>
        <w:t>Ⅱ</w:t>
      </w:r>
      <w:r w:rsidRPr="003750F3">
        <w:rPr>
          <w:rFonts w:ascii="Times New Roman" w:eastAsia="宋体" w:hAnsi="Times New Roman" w:cs="Times New Roman"/>
          <w:sz w:val="28"/>
        </w:rPr>
        <w:t>.</w:t>
      </w:r>
      <w:r w:rsidRPr="003750F3">
        <w:rPr>
          <w:rFonts w:ascii="Times New Roman" w:eastAsia="宋体" w:hAnsi="Times New Roman" w:hint="eastAsia"/>
          <w:sz w:val="28"/>
        </w:rPr>
        <w:t>◎语篇解读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本文是一篇说明文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主题语境是人与社会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主题语境内容为文化遗产。本文介绍了博物馆藏品的由来、藏品的展览方式以</w:t>
      </w:r>
      <w:r w:rsidRPr="003750F3">
        <w:rPr>
          <w:rFonts w:ascii="Times New Roman" w:eastAsia="宋体" w:hAnsi="Times New Roman" w:hint="eastAsia"/>
          <w:sz w:val="28"/>
        </w:rPr>
        <w:lastRenderedPageBreak/>
        <w:t>及博物馆给人们提供的各种体验。本文旨在拓宽学生的知识层面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让学生了解更多的外界事物。</w:t>
      </w:r>
    </w:p>
    <w:p w:rsidR="00475869" w:rsidRPr="003750F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1.wealthy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考查形容词。句意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在</w:t>
      </w:r>
      <w:r w:rsidRPr="003750F3">
        <w:rPr>
          <w:rFonts w:ascii="Times New Roman" w:eastAsia="宋体" w:hAnsi="Times New Roman"/>
          <w:sz w:val="28"/>
        </w:rPr>
        <w:t>18</w:t>
      </w:r>
      <w:r w:rsidRPr="003750F3">
        <w:rPr>
          <w:rFonts w:ascii="Times New Roman" w:eastAsia="宋体" w:hAnsi="Times New Roman" w:hint="eastAsia"/>
          <w:sz w:val="28"/>
        </w:rPr>
        <w:t>世纪和</w:t>
      </w:r>
      <w:r w:rsidRPr="003750F3">
        <w:rPr>
          <w:rFonts w:ascii="Times New Roman" w:eastAsia="宋体" w:hAnsi="Times New Roman"/>
          <w:sz w:val="28"/>
        </w:rPr>
        <w:t>19</w:t>
      </w:r>
      <w:r w:rsidRPr="003750F3">
        <w:rPr>
          <w:rFonts w:ascii="Times New Roman" w:eastAsia="宋体" w:hAnsi="Times New Roman" w:hint="eastAsia"/>
          <w:sz w:val="28"/>
        </w:rPr>
        <w:t>世纪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富裕的人们旅游的同时也收集植物、有历史意义的东西和艺术品。设空处作</w:t>
      </w:r>
      <w:r w:rsidRPr="003750F3">
        <w:rPr>
          <w:rFonts w:ascii="Times New Roman" w:eastAsia="宋体" w:hAnsi="Times New Roman"/>
          <w:sz w:val="28"/>
        </w:rPr>
        <w:t>people</w:t>
      </w:r>
      <w:r w:rsidRPr="003750F3">
        <w:rPr>
          <w:rFonts w:ascii="Times New Roman" w:eastAsia="宋体" w:hAnsi="Times New Roman" w:hint="eastAsia"/>
          <w:sz w:val="28"/>
        </w:rPr>
        <w:t>的定语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此处用形容词作定语</w:t>
      </w:r>
      <w:r w:rsidRPr="003750F3">
        <w:rPr>
          <w:rFonts w:ascii="Times New Roman" w:eastAsia="宋体" w:hAnsi="Times New Roman"/>
          <w:sz w:val="28"/>
        </w:rPr>
        <w:t>,</w:t>
      </w:r>
      <w:proofErr w:type="gramStart"/>
      <w:r w:rsidRPr="003750F3">
        <w:rPr>
          <w:rFonts w:ascii="Times New Roman" w:eastAsia="宋体" w:hAnsi="Times New Roman" w:hint="eastAsia"/>
          <w:sz w:val="28"/>
        </w:rPr>
        <w:t>故填</w:t>
      </w:r>
      <w:proofErr w:type="gramEnd"/>
      <w:r w:rsidRPr="003750F3">
        <w:rPr>
          <w:rFonts w:ascii="Times New Roman" w:eastAsia="宋体" w:hAnsi="Times New Roman"/>
          <w:sz w:val="28"/>
        </w:rPr>
        <w:t>wealthy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75869" w:rsidRPr="003750F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2.or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考查连词。句意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他们把自己的藏品留在家里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直到藏品变得太大或者他们去世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然后这些藏品被捐给一家博物馆。根据句意可知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设空处前后两个时间状语从句为选择关系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故用</w:t>
      </w:r>
      <w:r w:rsidRPr="003750F3">
        <w:rPr>
          <w:rFonts w:ascii="Times New Roman" w:eastAsia="宋体" w:hAnsi="Times New Roman"/>
          <w:sz w:val="28"/>
        </w:rPr>
        <w:t>or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75869" w:rsidRPr="003750F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3.formed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考查动词时态。句意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例如</w:t>
      </w:r>
      <w:r w:rsidRPr="003750F3">
        <w:rPr>
          <w:rFonts w:ascii="Times New Roman" w:eastAsia="宋体" w:hAnsi="Times New Roman"/>
          <w:sz w:val="28"/>
        </w:rPr>
        <w:t>,Hans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Sloane</w:t>
      </w:r>
      <w:r w:rsidRPr="003750F3">
        <w:rPr>
          <w:rFonts w:ascii="Times New Roman" w:eastAsia="宋体" w:hAnsi="Times New Roman" w:hint="eastAsia"/>
          <w:sz w:val="28"/>
        </w:rPr>
        <w:t>爵士收集的八万件藏品成了大英博物馆的核心藏品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该博物馆于</w:t>
      </w:r>
      <w:r w:rsidRPr="003750F3">
        <w:rPr>
          <w:rFonts w:ascii="Times New Roman" w:eastAsia="宋体" w:hAnsi="Times New Roman"/>
          <w:sz w:val="28"/>
        </w:rPr>
        <w:t>1759</w:t>
      </w:r>
      <w:r w:rsidRPr="003750F3">
        <w:rPr>
          <w:rFonts w:ascii="Times New Roman" w:eastAsia="宋体" w:hAnsi="Times New Roman" w:hint="eastAsia"/>
          <w:sz w:val="28"/>
        </w:rPr>
        <w:t>年开放。设空处作谓语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根据语境可知应使用一般过去时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主语</w:t>
      </w:r>
      <w:r w:rsidRPr="003750F3">
        <w:rPr>
          <w:rFonts w:ascii="Times New Roman" w:eastAsia="宋体" w:hAnsi="Times New Roman"/>
          <w:sz w:val="28"/>
        </w:rPr>
        <w:t>objects</w:t>
      </w:r>
      <w:r w:rsidRPr="003750F3">
        <w:rPr>
          <w:rFonts w:ascii="Times New Roman" w:eastAsia="宋体" w:hAnsi="Times New Roman" w:hint="eastAsia"/>
          <w:sz w:val="28"/>
        </w:rPr>
        <w:t>与动词</w:t>
      </w:r>
      <w:r w:rsidRPr="003750F3">
        <w:rPr>
          <w:rFonts w:ascii="Times New Roman" w:eastAsia="宋体" w:hAnsi="Times New Roman"/>
          <w:sz w:val="28"/>
        </w:rPr>
        <w:t>form</w:t>
      </w:r>
      <w:r w:rsidRPr="003750F3">
        <w:rPr>
          <w:rFonts w:ascii="Times New Roman" w:eastAsia="宋体" w:hAnsi="Times New Roman" w:hint="eastAsia"/>
          <w:sz w:val="28"/>
        </w:rPr>
        <w:t>之间为主动关系</w:t>
      </w:r>
      <w:r w:rsidRPr="003750F3">
        <w:rPr>
          <w:rFonts w:ascii="Times New Roman" w:eastAsia="宋体" w:hAnsi="Times New Roman"/>
          <w:sz w:val="28"/>
        </w:rPr>
        <w:t>,</w:t>
      </w:r>
      <w:proofErr w:type="gramStart"/>
      <w:r w:rsidRPr="003750F3">
        <w:rPr>
          <w:rFonts w:ascii="Times New Roman" w:eastAsia="宋体" w:hAnsi="Times New Roman" w:hint="eastAsia"/>
          <w:sz w:val="28"/>
        </w:rPr>
        <w:t>故填</w:t>
      </w:r>
      <w:proofErr w:type="gramEnd"/>
      <w:r w:rsidRPr="003750F3">
        <w:rPr>
          <w:rFonts w:ascii="Times New Roman" w:eastAsia="宋体" w:hAnsi="Times New Roman"/>
          <w:sz w:val="28"/>
        </w:rPr>
        <w:t>formed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75869" w:rsidRPr="003750F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4.which/that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考查定语从句。设空处为引导定语从句的关系词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先行词是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British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Museum,</w:t>
      </w:r>
      <w:r w:rsidRPr="003750F3">
        <w:rPr>
          <w:rFonts w:ascii="Times New Roman" w:eastAsia="宋体" w:hAnsi="Times New Roman" w:hint="eastAsia"/>
          <w:sz w:val="28"/>
        </w:rPr>
        <w:t>将先行词代入定语从句后为</w:t>
      </w:r>
      <w:r w:rsidRPr="003750F3">
        <w:rPr>
          <w:rFonts w:ascii="Times New Roman" w:eastAsia="宋体" w:hAnsi="Times New Roman"/>
          <w:sz w:val="28"/>
        </w:rPr>
        <w:t>:The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British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Museum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opened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in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1759,</w:t>
      </w:r>
      <w:r w:rsidRPr="003750F3">
        <w:rPr>
          <w:rFonts w:ascii="Times New Roman" w:eastAsia="宋体" w:hAnsi="Times New Roman" w:hint="eastAsia"/>
          <w:sz w:val="28"/>
        </w:rPr>
        <w:t>关系词在定语从句中</w:t>
      </w:r>
      <w:proofErr w:type="gramStart"/>
      <w:r w:rsidRPr="003750F3">
        <w:rPr>
          <w:rFonts w:ascii="Times New Roman" w:eastAsia="宋体" w:hAnsi="Times New Roman" w:hint="eastAsia"/>
          <w:sz w:val="28"/>
        </w:rPr>
        <w:t>作主</w:t>
      </w:r>
      <w:proofErr w:type="gramEnd"/>
      <w:r w:rsidRPr="003750F3">
        <w:rPr>
          <w:rFonts w:ascii="Times New Roman" w:eastAsia="宋体" w:hAnsi="Times New Roman" w:hint="eastAsia"/>
          <w:sz w:val="28"/>
        </w:rPr>
        <w:t>语</w:t>
      </w:r>
      <w:r w:rsidRPr="003750F3">
        <w:rPr>
          <w:rFonts w:ascii="Times New Roman" w:eastAsia="宋体" w:hAnsi="Times New Roman"/>
          <w:sz w:val="28"/>
        </w:rPr>
        <w:t>,</w:t>
      </w:r>
      <w:proofErr w:type="gramStart"/>
      <w:r w:rsidRPr="003750F3">
        <w:rPr>
          <w:rFonts w:ascii="Times New Roman" w:eastAsia="宋体" w:hAnsi="Times New Roman" w:hint="eastAsia"/>
          <w:sz w:val="28"/>
        </w:rPr>
        <w:t>故填</w:t>
      </w:r>
      <w:proofErr w:type="gramEnd"/>
      <w:r w:rsidRPr="003750F3">
        <w:rPr>
          <w:rFonts w:ascii="Times New Roman" w:eastAsia="宋体" w:hAnsi="Times New Roman"/>
          <w:sz w:val="28"/>
        </w:rPr>
        <w:t>which</w:t>
      </w:r>
      <w:r w:rsidRPr="003750F3">
        <w:rPr>
          <w:rFonts w:ascii="Times New Roman" w:eastAsia="宋体" w:hAnsi="Times New Roman" w:hint="eastAsia"/>
          <w:sz w:val="28"/>
        </w:rPr>
        <w:t>或</w:t>
      </w:r>
      <w:r w:rsidRPr="003750F3">
        <w:rPr>
          <w:rFonts w:ascii="Times New Roman" w:eastAsia="宋体" w:hAnsi="Times New Roman"/>
          <w:sz w:val="28"/>
        </w:rPr>
        <w:t>that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75869" w:rsidRPr="003750F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5.are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called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考查动词的时态、语态和主谓一致。句意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博物馆对公众开放的部分被称为展览馆或展览室。设空处作谓语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因为陈述客观事实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所以应该使用一般现在时。主语</w:t>
      </w:r>
      <w:r w:rsidRPr="003750F3">
        <w:rPr>
          <w:rFonts w:ascii="Times New Roman" w:eastAsia="宋体" w:hAnsi="Times New Roman"/>
          <w:sz w:val="28"/>
        </w:rPr>
        <w:t>the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parts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of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a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museum</w:t>
      </w:r>
      <w:r w:rsidRPr="003750F3">
        <w:rPr>
          <w:rFonts w:ascii="Times New Roman" w:eastAsia="宋体" w:hAnsi="Times New Roman" w:hint="eastAsia"/>
          <w:sz w:val="28"/>
        </w:rPr>
        <w:t>和动词</w:t>
      </w:r>
      <w:r w:rsidRPr="003750F3">
        <w:rPr>
          <w:rFonts w:ascii="Times New Roman" w:eastAsia="宋体" w:hAnsi="Times New Roman"/>
          <w:sz w:val="28"/>
        </w:rPr>
        <w:t>call</w:t>
      </w:r>
      <w:r w:rsidRPr="003750F3">
        <w:rPr>
          <w:rFonts w:ascii="Times New Roman" w:eastAsia="宋体" w:hAnsi="Times New Roman" w:hint="eastAsia"/>
          <w:sz w:val="28"/>
        </w:rPr>
        <w:t>之间为被动关系且表示复数概念</w:t>
      </w:r>
      <w:r w:rsidRPr="003750F3">
        <w:rPr>
          <w:rFonts w:ascii="Times New Roman" w:eastAsia="宋体" w:hAnsi="Times New Roman"/>
          <w:sz w:val="28"/>
        </w:rPr>
        <w:t>,</w:t>
      </w:r>
      <w:proofErr w:type="gramStart"/>
      <w:r w:rsidRPr="003750F3">
        <w:rPr>
          <w:rFonts w:ascii="Times New Roman" w:eastAsia="宋体" w:hAnsi="Times New Roman" w:hint="eastAsia"/>
          <w:sz w:val="28"/>
        </w:rPr>
        <w:t>故填</w:t>
      </w:r>
      <w:proofErr w:type="gramEnd"/>
      <w:r w:rsidRPr="003750F3">
        <w:rPr>
          <w:rFonts w:ascii="Times New Roman" w:eastAsia="宋体" w:hAnsi="Times New Roman"/>
          <w:sz w:val="28"/>
        </w:rPr>
        <w:t>are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called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75869" w:rsidRPr="003750F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lastRenderedPageBreak/>
        <w:t>6.is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考查时态和主谓一致。句意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通常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只有</w:t>
      </w:r>
      <w:proofErr w:type="gramStart"/>
      <w:r w:rsidRPr="003750F3">
        <w:rPr>
          <w:rFonts w:ascii="Times New Roman" w:eastAsia="宋体" w:hAnsi="Times New Roman" w:hint="eastAsia"/>
          <w:sz w:val="28"/>
        </w:rPr>
        <w:t>一</w:t>
      </w:r>
      <w:proofErr w:type="gramEnd"/>
      <w:r w:rsidRPr="003750F3">
        <w:rPr>
          <w:rFonts w:ascii="Times New Roman" w:eastAsia="宋体" w:hAnsi="Times New Roman" w:hint="eastAsia"/>
          <w:sz w:val="28"/>
        </w:rPr>
        <w:t>小部分博物馆的藏品被展出。设空处作谓语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因为陈述客观事实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所以应该使用一般现在时。主语为单数概念</w:t>
      </w:r>
      <w:r w:rsidRPr="003750F3">
        <w:rPr>
          <w:rFonts w:ascii="Times New Roman" w:eastAsia="宋体" w:hAnsi="Times New Roman"/>
          <w:sz w:val="28"/>
        </w:rPr>
        <w:t>,</w:t>
      </w:r>
      <w:proofErr w:type="gramStart"/>
      <w:r w:rsidRPr="003750F3">
        <w:rPr>
          <w:rFonts w:ascii="Times New Roman" w:eastAsia="宋体" w:hAnsi="Times New Roman" w:hint="eastAsia"/>
          <w:sz w:val="28"/>
        </w:rPr>
        <w:t>故填</w:t>
      </w:r>
      <w:proofErr w:type="gramEnd"/>
      <w:r w:rsidRPr="003750F3">
        <w:rPr>
          <w:rFonts w:ascii="Times New Roman" w:eastAsia="宋体" w:hAnsi="Times New Roman"/>
          <w:sz w:val="28"/>
        </w:rPr>
        <w:t>is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75869" w:rsidRPr="003750F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7.themselves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考查代词。句意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除了观赏展品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游客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还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可以玩电脑模拟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游戏</w:t>
      </w:r>
      <w:r w:rsidRPr="003750F3">
        <w:rPr>
          <w:rFonts w:ascii="Times New Roman" w:eastAsia="宋体" w:hAnsi="Times New Roman"/>
          <w:sz w:val="28"/>
        </w:rPr>
        <w:t>),</w:t>
      </w:r>
      <w:r w:rsidRPr="003750F3">
        <w:rPr>
          <w:rFonts w:ascii="Times New Roman" w:eastAsia="宋体" w:hAnsi="Times New Roman" w:hint="eastAsia"/>
          <w:sz w:val="28"/>
        </w:rPr>
        <w:t>想象他们自己生活在一个不同的历史时期或漫步在热带雨林中。设空处作</w:t>
      </w:r>
      <w:r w:rsidRPr="003750F3">
        <w:rPr>
          <w:rFonts w:ascii="Times New Roman" w:eastAsia="宋体" w:hAnsi="Times New Roman"/>
          <w:sz w:val="28"/>
        </w:rPr>
        <w:t>imagine</w:t>
      </w:r>
      <w:r w:rsidRPr="003750F3">
        <w:rPr>
          <w:rFonts w:ascii="Times New Roman" w:eastAsia="宋体" w:hAnsi="Times New Roman" w:hint="eastAsia"/>
          <w:sz w:val="28"/>
        </w:rPr>
        <w:t>的宾语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当主语</w:t>
      </w:r>
      <w:r w:rsidRPr="003750F3">
        <w:rPr>
          <w:rFonts w:ascii="Times New Roman" w:eastAsia="宋体" w:hAnsi="Times New Roman"/>
          <w:sz w:val="28"/>
        </w:rPr>
        <w:t>visitors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 w:hint="eastAsia"/>
          <w:sz w:val="28"/>
        </w:rPr>
        <w:t>和宾语是同一群人时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要用反身代词作动词</w:t>
      </w:r>
      <w:r w:rsidRPr="003750F3">
        <w:rPr>
          <w:rFonts w:ascii="Times New Roman" w:eastAsia="宋体" w:hAnsi="Times New Roman"/>
          <w:sz w:val="28"/>
        </w:rPr>
        <w:t>imagine</w:t>
      </w:r>
      <w:r w:rsidRPr="003750F3">
        <w:rPr>
          <w:rFonts w:ascii="Times New Roman" w:eastAsia="宋体" w:hAnsi="Times New Roman" w:hint="eastAsia"/>
          <w:sz w:val="28"/>
        </w:rPr>
        <w:t>的宾语。</w:t>
      </w:r>
      <w:proofErr w:type="gramStart"/>
      <w:r w:rsidRPr="003750F3">
        <w:rPr>
          <w:rFonts w:ascii="Times New Roman" w:eastAsia="宋体" w:hAnsi="Times New Roman" w:hint="eastAsia"/>
          <w:sz w:val="28"/>
        </w:rPr>
        <w:t>故填</w:t>
      </w:r>
      <w:proofErr w:type="gramEnd"/>
      <w:r w:rsidRPr="003750F3">
        <w:rPr>
          <w:rFonts w:ascii="Times New Roman" w:eastAsia="宋体" w:hAnsi="Times New Roman"/>
          <w:sz w:val="28"/>
        </w:rPr>
        <w:t>themselves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75869" w:rsidRPr="003750F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8.walking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考查非谓语动词。设空处与前面的</w:t>
      </w:r>
      <w:r w:rsidRPr="003750F3">
        <w:rPr>
          <w:rFonts w:ascii="Times New Roman" w:eastAsia="宋体" w:hAnsi="Times New Roman"/>
          <w:sz w:val="28"/>
        </w:rPr>
        <w:t>living</w:t>
      </w:r>
      <w:r w:rsidRPr="003750F3">
        <w:rPr>
          <w:rFonts w:ascii="Times New Roman" w:eastAsia="宋体" w:hAnsi="Times New Roman" w:hint="eastAsia"/>
          <w:sz w:val="28"/>
        </w:rPr>
        <w:t>是并列结构。</w:t>
      </w:r>
      <w:proofErr w:type="gramStart"/>
      <w:r w:rsidRPr="003750F3">
        <w:rPr>
          <w:rFonts w:ascii="Times New Roman" w:eastAsia="宋体" w:hAnsi="Times New Roman" w:hint="eastAsia"/>
          <w:sz w:val="28"/>
        </w:rPr>
        <w:t>故填</w:t>
      </w:r>
      <w:proofErr w:type="gramEnd"/>
      <w:r w:rsidRPr="003750F3">
        <w:rPr>
          <w:rFonts w:ascii="Times New Roman" w:eastAsia="宋体" w:hAnsi="Times New Roman"/>
          <w:sz w:val="28"/>
        </w:rPr>
        <w:t>walking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75869" w:rsidRPr="003750F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9.accuracy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考查名词。句意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历史的准确性很重要但是娱乐也很重要。设空处在句中</w:t>
      </w:r>
      <w:proofErr w:type="gramStart"/>
      <w:r w:rsidRPr="003750F3">
        <w:rPr>
          <w:rFonts w:ascii="Times New Roman" w:eastAsia="宋体" w:hAnsi="Times New Roman" w:hint="eastAsia"/>
          <w:sz w:val="28"/>
        </w:rPr>
        <w:t>作主</w:t>
      </w:r>
      <w:proofErr w:type="gramEnd"/>
      <w:r w:rsidRPr="003750F3">
        <w:rPr>
          <w:rFonts w:ascii="Times New Roman" w:eastAsia="宋体" w:hAnsi="Times New Roman" w:hint="eastAsia"/>
          <w:sz w:val="28"/>
        </w:rPr>
        <w:t>语</w:t>
      </w:r>
      <w:r w:rsidRPr="003750F3">
        <w:rPr>
          <w:rFonts w:ascii="Times New Roman" w:eastAsia="宋体" w:hAnsi="Times New Roman"/>
          <w:sz w:val="28"/>
        </w:rPr>
        <w:t>,</w:t>
      </w:r>
      <w:proofErr w:type="gramStart"/>
      <w:r w:rsidRPr="003750F3">
        <w:rPr>
          <w:rFonts w:ascii="Times New Roman" w:eastAsia="宋体" w:hAnsi="Times New Roman" w:hint="eastAsia"/>
          <w:sz w:val="28"/>
        </w:rPr>
        <w:t>故填</w:t>
      </w:r>
      <w:proofErr w:type="gramEnd"/>
      <w:r w:rsidRPr="003750F3">
        <w:rPr>
          <w:rFonts w:ascii="Times New Roman" w:eastAsia="宋体" w:hAnsi="Times New Roman"/>
          <w:sz w:val="28"/>
        </w:rPr>
        <w:t>accuracy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475869" w:rsidRPr="003750F3" w:rsidRDefault="00475869" w:rsidP="00475869">
      <w:pPr>
        <w:spacing w:line="360" w:lineRule="auto"/>
        <w:rPr>
          <w:rFonts w:ascii="Times New Roman" w:eastAsia="宋体" w:hAnsi="Times New Roman"/>
          <w:sz w:val="28"/>
        </w:rPr>
      </w:pPr>
      <w:r w:rsidRPr="003750F3">
        <w:rPr>
          <w:rFonts w:ascii="Times New Roman" w:eastAsia="宋体" w:hAnsi="Times New Roman"/>
          <w:sz w:val="28"/>
        </w:rPr>
        <w:t>10.for</w:t>
      </w:r>
      <w:r w:rsidRPr="003750F3">
        <w:rPr>
          <w:rFonts w:ascii="Times New Roman" w:eastAsia="宋体" w:hAnsi="Times New Roman"/>
          <w:sz w:val="28"/>
        </w:rPr>
        <w:t xml:space="preserve">　</w:t>
      </w:r>
      <w:r w:rsidRPr="003750F3">
        <w:rPr>
          <w:rFonts w:ascii="Times New Roman" w:eastAsia="宋体" w:hAnsi="Times New Roman" w:hint="eastAsia"/>
          <w:sz w:val="28"/>
        </w:rPr>
        <w:t>考查介词。句意</w:t>
      </w:r>
      <w:r w:rsidRPr="003750F3">
        <w:rPr>
          <w:rFonts w:ascii="Times New Roman" w:eastAsia="宋体" w:hAnsi="Times New Roman"/>
          <w:sz w:val="28"/>
        </w:rPr>
        <w:t>:</w:t>
      </w:r>
      <w:r w:rsidRPr="003750F3">
        <w:rPr>
          <w:rFonts w:ascii="Times New Roman" w:eastAsia="宋体" w:hAnsi="Times New Roman" w:hint="eastAsia"/>
          <w:sz w:val="28"/>
        </w:rPr>
        <w:t>为了</w:t>
      </w:r>
      <w:r w:rsidRPr="003750F3">
        <w:rPr>
          <w:rFonts w:ascii="Times New Roman" w:eastAsia="宋体" w:hAnsi="Times New Roman"/>
          <w:sz w:val="28"/>
        </w:rPr>
        <w:t>(</w:t>
      </w:r>
      <w:r w:rsidRPr="003750F3">
        <w:rPr>
          <w:rFonts w:ascii="Times New Roman" w:eastAsia="宋体" w:hAnsi="Times New Roman" w:hint="eastAsia"/>
          <w:sz w:val="28"/>
        </w:rPr>
        <w:t>获取</w:t>
      </w:r>
      <w:r w:rsidRPr="003750F3">
        <w:rPr>
          <w:rFonts w:ascii="Times New Roman" w:eastAsia="宋体" w:hAnsi="Times New Roman"/>
          <w:sz w:val="28"/>
        </w:rPr>
        <w:t>)</w:t>
      </w:r>
      <w:r w:rsidRPr="003750F3">
        <w:rPr>
          <w:rFonts w:ascii="Times New Roman" w:eastAsia="宋体" w:hAnsi="Times New Roman" w:hint="eastAsia"/>
          <w:sz w:val="28"/>
        </w:rPr>
        <w:t>人们的空闲时间和金钱</w:t>
      </w:r>
      <w:r w:rsidRPr="003750F3">
        <w:rPr>
          <w:rFonts w:ascii="Times New Roman" w:eastAsia="宋体" w:hAnsi="Times New Roman"/>
          <w:sz w:val="28"/>
        </w:rPr>
        <w:t>,</w:t>
      </w:r>
      <w:r w:rsidRPr="003750F3">
        <w:rPr>
          <w:rFonts w:ascii="Times New Roman" w:eastAsia="宋体" w:hAnsi="Times New Roman" w:hint="eastAsia"/>
          <w:sz w:val="28"/>
        </w:rPr>
        <w:t>博物馆必须和其他娱乐活动展开竞争。</w:t>
      </w:r>
      <w:r w:rsidRPr="003750F3">
        <w:rPr>
          <w:rFonts w:ascii="Times New Roman" w:eastAsia="宋体" w:hAnsi="Times New Roman"/>
          <w:sz w:val="28"/>
        </w:rPr>
        <w:t>compete</w:t>
      </w:r>
      <w:r w:rsidRPr="003750F3">
        <w:rPr>
          <w:rFonts w:ascii="Times New Roman" w:eastAsia="宋体" w:hAnsi="Times New Roman" w:hint="eastAsia"/>
          <w:sz w:val="28"/>
        </w:rPr>
        <w:t xml:space="preserve"> </w:t>
      </w:r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>意为“为了……竞争</w:t>
      </w:r>
      <w:r w:rsidRPr="003750F3">
        <w:rPr>
          <w:rFonts w:ascii="Times New Roman" w:eastAsia="宋体" w:hAnsi="Times New Roman"/>
          <w:sz w:val="28"/>
        </w:rPr>
        <w:t>/</w:t>
      </w:r>
      <w:r w:rsidRPr="003750F3">
        <w:rPr>
          <w:rFonts w:ascii="Times New Roman" w:eastAsia="宋体" w:hAnsi="Times New Roman" w:hint="eastAsia"/>
          <w:sz w:val="28"/>
        </w:rPr>
        <w:t>对抗”。</w:t>
      </w:r>
      <w:proofErr w:type="gramStart"/>
      <w:r w:rsidRPr="003750F3">
        <w:rPr>
          <w:rFonts w:ascii="Times New Roman" w:eastAsia="宋体" w:hAnsi="Times New Roman" w:hint="eastAsia"/>
          <w:sz w:val="28"/>
        </w:rPr>
        <w:t>故填</w:t>
      </w:r>
      <w:proofErr w:type="gramEnd"/>
      <w:r w:rsidRPr="003750F3">
        <w:rPr>
          <w:rFonts w:ascii="Times New Roman" w:eastAsia="宋体" w:hAnsi="Times New Roman"/>
          <w:sz w:val="28"/>
        </w:rPr>
        <w:t>for</w:t>
      </w:r>
      <w:r w:rsidRPr="003750F3">
        <w:rPr>
          <w:rFonts w:ascii="Times New Roman" w:eastAsia="宋体" w:hAnsi="Times New Roman" w:hint="eastAsia"/>
          <w:sz w:val="28"/>
        </w:rPr>
        <w:t>。</w:t>
      </w:r>
    </w:p>
    <w:p w:rsidR="00605250" w:rsidRDefault="00605250"/>
    <w:sectPr w:rsidR="00605250" w:rsidSect="00605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1-S92">
    <w:altName w:val="Arial Unicode MS"/>
    <w:charset w:val="86"/>
    <w:family w:val="script"/>
    <w:pitch w:val="variable"/>
    <w:sig w:usb0="00000000" w:usb1="AB1E0800" w:usb2="000A005E" w:usb3="00000000" w:csb0="003C0041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NEU-BZ-S92">
    <w:altName w:val="Arial Unicode MS"/>
    <w:charset w:val="86"/>
    <w:family w:val="script"/>
    <w:pitch w:val="variable"/>
    <w:sig w:usb0="00000000" w:usb1="AB1E0800" w:usb2="000A005E" w:usb3="00000000" w:csb0="003C004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5869"/>
    <w:rsid w:val="00475869"/>
    <w:rsid w:val="0060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69"/>
    <w:pPr>
      <w:spacing w:line="330" w:lineRule="exact"/>
    </w:pPr>
    <w:rPr>
      <w:rFonts w:ascii="NEU-B1-S92" w:eastAsia="方正书宋_GBK" w:hAnsi="NEU-B1-S92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869"/>
    <w:rPr>
      <w:rFonts w:hAnsi="NEU-BZ-S92"/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75869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4"/>
    <w:uiPriority w:val="99"/>
    <w:rsid w:val="00475869"/>
    <w:rPr>
      <w:rFonts w:ascii="NEU-B1-S92" w:eastAsia="方正书宋_GBK" w:hAnsi="NEU-B1-S92"/>
      <w:color w:val="000000"/>
      <w:kern w:val="0"/>
      <w:sz w:val="22"/>
    </w:rPr>
  </w:style>
  <w:style w:type="paragraph" w:styleId="a5">
    <w:name w:val="footer"/>
    <w:basedOn w:val="a"/>
    <w:link w:val="Char0"/>
    <w:uiPriority w:val="99"/>
    <w:unhideWhenUsed/>
    <w:rsid w:val="00475869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5"/>
    <w:uiPriority w:val="99"/>
    <w:rsid w:val="00475869"/>
    <w:rPr>
      <w:rFonts w:ascii="NEU-B1-S92" w:eastAsia="方正书宋_GBK" w:hAnsi="NEU-B1-S92"/>
      <w:color w:val="000000"/>
      <w:kern w:val="0"/>
      <w:sz w:val="22"/>
    </w:rPr>
  </w:style>
  <w:style w:type="paragraph" w:styleId="a6">
    <w:name w:val="List Paragraph"/>
    <w:basedOn w:val="a"/>
    <w:uiPriority w:val="34"/>
    <w:qFormat/>
    <w:rsid w:val="00475869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475869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475869"/>
    <w:rPr>
      <w:rFonts w:ascii="Tahoma" w:eastAsia="方正书宋_GBK" w:hAnsi="Tahoma" w:cs="Tahoma"/>
      <w:color w:val="000000"/>
      <w:kern w:val="0"/>
      <w:sz w:val="16"/>
      <w:szCs w:val="16"/>
    </w:rPr>
  </w:style>
  <w:style w:type="paragraph" w:styleId="a8">
    <w:name w:val="Quote"/>
    <w:basedOn w:val="a"/>
    <w:next w:val="a"/>
    <w:link w:val="Char2"/>
    <w:uiPriority w:val="29"/>
    <w:qFormat/>
    <w:rsid w:val="00475869"/>
    <w:rPr>
      <w:i/>
      <w:iCs/>
      <w:color w:val="000000" w:themeColor="text1"/>
    </w:rPr>
  </w:style>
  <w:style w:type="character" w:customStyle="1" w:styleId="Char2">
    <w:name w:val="引用 Char"/>
    <w:basedOn w:val="a0"/>
    <w:link w:val="a8"/>
    <w:uiPriority w:val="29"/>
    <w:rsid w:val="00475869"/>
    <w:rPr>
      <w:rFonts w:ascii="NEU-B1-S92" w:eastAsia="方正书宋_GBK" w:hAnsi="NEU-B1-S92"/>
      <w:i/>
      <w:iCs/>
      <w:color w:val="000000" w:themeColor="text1"/>
      <w:kern w:val="0"/>
      <w:sz w:val="22"/>
    </w:rPr>
  </w:style>
  <w:style w:type="table" w:styleId="-3">
    <w:name w:val="Light Shading Accent 3"/>
    <w:basedOn w:val="a1"/>
    <w:uiPriority w:val="60"/>
    <w:rsid w:val="00475869"/>
    <w:rPr>
      <w:rFonts w:hAnsi="NEU-BZ-S92"/>
      <w:color w:val="76923C" w:themeColor="accent3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rsid w:val="00475869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  <w:rsid w:val="00475869"/>
    <w:rPr>
      <w:rFonts w:ascii="NEU-B1-S92" w:eastAsia="方正书宋_GBK" w:hAnsi="NEU-B1-S92"/>
      <w:color w:val="000000"/>
      <w:kern w:val="0"/>
      <w:sz w:val="22"/>
    </w:rPr>
  </w:style>
  <w:style w:type="character" w:customStyle="1" w:styleId="Char3">
    <w:name w:val="脚注文本 Char"/>
    <w:basedOn w:val="a0"/>
    <w:link w:val="a9"/>
    <w:uiPriority w:val="99"/>
    <w:semiHidden/>
    <w:rsid w:val="00475869"/>
    <w:rPr>
      <w:sz w:val="18"/>
      <w:szCs w:val="18"/>
    </w:rPr>
  </w:style>
  <w:style w:type="paragraph" w:styleId="a9">
    <w:name w:val="footnote text"/>
    <w:basedOn w:val="a"/>
    <w:link w:val="Char3"/>
    <w:uiPriority w:val="99"/>
    <w:semiHidden/>
    <w:unhideWhenUsed/>
    <w:rsid w:val="00475869"/>
    <w:pPr>
      <w:snapToGrid w:val="0"/>
    </w:pPr>
    <w:rPr>
      <w:rFonts w:asciiTheme="minorHAnsi" w:eastAsiaTheme="minorEastAsia" w:hAnsiTheme="minorHAnsi"/>
      <w:color w:val="auto"/>
      <w:kern w:val="2"/>
      <w:sz w:val="18"/>
      <w:szCs w:val="18"/>
    </w:rPr>
  </w:style>
  <w:style w:type="character" w:customStyle="1" w:styleId="Char10">
    <w:name w:val="脚注文本 Char1"/>
    <w:basedOn w:val="a0"/>
    <w:link w:val="a9"/>
    <w:uiPriority w:val="99"/>
    <w:semiHidden/>
    <w:rsid w:val="00475869"/>
    <w:rPr>
      <w:rFonts w:ascii="NEU-B1-S92" w:eastAsia="方正书宋_GBK" w:hAnsi="NEU-B1-S92"/>
      <w:color w:val="000000"/>
      <w:kern w:val="0"/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47586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1217</Words>
  <Characters>6940</Characters>
  <Application>Microsoft Office Word</Application>
  <DocSecurity>0</DocSecurity>
  <Lines>57</Lines>
  <Paragraphs>16</Paragraphs>
  <ScaleCrop>false</ScaleCrop>
  <Company>Microsoft</Company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2021-06-03T06:32:00Z</dcterms:created>
  <dcterms:modified xsi:type="dcterms:W3CDTF">2021-06-03T06:32:00Z</dcterms:modified>
</cp:coreProperties>
</file>