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330" w:rsidRDefault="006D4448">
      <w:pPr>
        <w:spacing w:line="360" w:lineRule="auto"/>
        <w:jc w:val="center"/>
        <w:rPr>
          <w:rFonts w:ascii="Times New Roman" w:eastAsiaTheme="minorEastAsia" w:hAnsi="Times New Roman" w:cs="Times New Roman"/>
          <w:b/>
          <w:sz w:val="32"/>
          <w:szCs w:val="32"/>
        </w:rPr>
      </w:pPr>
      <w:r>
        <w:rPr>
          <w:rFonts w:ascii="Times New Roman" w:eastAsiaTheme="minorEastAsia" w:hAnsi="Times New Roman" w:cs="Times New Roman"/>
          <w:b/>
          <w:sz w:val="32"/>
          <w:szCs w:val="32"/>
        </w:rPr>
        <w:t>五年高考练</w:t>
      </w:r>
    </w:p>
    <w:p w:rsidR="00490330" w:rsidRDefault="006D4448">
      <w:pPr>
        <w:spacing w:line="360" w:lineRule="auto"/>
        <w:rPr>
          <w:rFonts w:ascii="Times New Roman" w:eastAsiaTheme="minorEastAsia" w:hAnsi="Times New Roman" w:cs="Times New Roman"/>
          <w:b/>
          <w:sz w:val="28"/>
          <w:szCs w:val="28"/>
        </w:rPr>
      </w:pPr>
      <w:r>
        <w:rPr>
          <w:rFonts w:ascii="宋体" w:eastAsia="宋体" w:hAnsi="宋体" w:cs="宋体" w:hint="eastAsia"/>
          <w:b/>
          <w:sz w:val="28"/>
          <w:szCs w:val="28"/>
        </w:rPr>
        <w:t>Ⅰ</w:t>
      </w:r>
      <w:r>
        <w:rPr>
          <w:rFonts w:ascii="Times New Roman" w:eastAsiaTheme="minorEastAsia" w:hAnsi="Times New Roman" w:cs="Times New Roman"/>
          <w:b/>
          <w:sz w:val="28"/>
          <w:szCs w:val="28"/>
        </w:rPr>
        <w:t>.</w:t>
      </w:r>
      <w:r>
        <w:rPr>
          <w:rFonts w:ascii="Times New Roman" w:eastAsiaTheme="minorEastAsia" w:hAnsi="Times New Roman" w:cs="Times New Roman"/>
          <w:b/>
          <w:sz w:val="28"/>
          <w:szCs w:val="28"/>
        </w:rPr>
        <w:t>阅读理解</w:t>
      </w:r>
    </w:p>
    <w:p w:rsidR="00490330" w:rsidRDefault="006D4448">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(2019</w:t>
      </w:r>
      <w:r>
        <w:rPr>
          <w:rFonts w:ascii="Times New Roman" w:eastAsiaTheme="minorEastAsia" w:hAnsi="Times New Roman" w:cs="Times New Roman"/>
          <w:sz w:val="28"/>
          <w:szCs w:val="28"/>
        </w:rPr>
        <w:t>浙江</w:t>
      </w:r>
      <w:r>
        <w:rPr>
          <w:rFonts w:ascii="Times New Roman" w:eastAsiaTheme="minorEastAsia" w:hAnsi="Times New Roman" w:cs="Times New Roman"/>
          <w:sz w:val="28"/>
          <w:szCs w:val="28"/>
        </w:rPr>
        <w:t>,B,</w:t>
      </w:r>
      <w:r>
        <w:rPr>
          <w:rFonts w:ascii="宋体" w:eastAsia="宋体" w:hAnsi="宋体" w:cs="宋体" w:hint="eastAsia"/>
          <w:sz w:val="28"/>
          <w:szCs w:val="28"/>
        </w:rPr>
        <w:t>★☆☆</w:t>
      </w:r>
      <w:r>
        <w:rPr>
          <w:rFonts w:ascii="Times New Roman" w:eastAsiaTheme="minorEastAsia" w:hAnsi="Times New Roman" w:cs="Times New Roman"/>
          <w:sz w:val="28"/>
          <w:szCs w:val="28"/>
        </w:rPr>
        <w:t>)</w:t>
      </w:r>
    </w:p>
    <w:p w:rsidR="00490330" w:rsidRDefault="006D4448">
      <w:pPr>
        <w:spacing w:line="360" w:lineRule="auto"/>
        <w:ind w:firstLineChars="200" w:firstLine="56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u w:val="single" w:color="000000"/>
        </w:rPr>
        <w:t>Money with no strings attached.</w:t>
      </w:r>
      <w:r>
        <w:rPr>
          <w:rFonts w:ascii="Times New Roman" w:eastAsiaTheme="minorEastAsia" w:hAnsi="Times New Roman" w:cs="Times New Roman"/>
          <w:sz w:val="28"/>
          <w:szCs w:val="28"/>
        </w:rPr>
        <w:t xml:space="preserve"> It</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s not something you see every </w:t>
      </w:r>
      <w:r>
        <w:rPr>
          <w:rFonts w:ascii="Times New Roman" w:eastAsiaTheme="minorEastAsia" w:hAnsi="Times New Roman" w:cs="Times New Roman"/>
          <w:sz w:val="28"/>
          <w:szCs w:val="28"/>
        </w:rPr>
        <w:t xml:space="preserve">day. But at Union Station in Los Angeles last month, a board went up with dollar bills attached to it with pins and a sign that </w:t>
      </w:r>
      <w:proofErr w:type="spellStart"/>
      <w:r>
        <w:rPr>
          <w:rFonts w:ascii="Times New Roman" w:eastAsiaTheme="minorEastAsia" w:hAnsi="Times New Roman" w:cs="Times New Roman"/>
          <w:sz w:val="28"/>
          <w:szCs w:val="28"/>
        </w:rPr>
        <w:t>read,“Give</w:t>
      </w:r>
      <w:proofErr w:type="spellEnd"/>
      <w:r>
        <w:rPr>
          <w:rFonts w:ascii="Times New Roman" w:eastAsiaTheme="minorEastAsia" w:hAnsi="Times New Roman" w:cs="Times New Roman"/>
          <w:sz w:val="28"/>
          <w:szCs w:val="28"/>
        </w:rPr>
        <w:t xml:space="preserve"> What You Can, Take What You Need.” </w:t>
      </w:r>
    </w:p>
    <w:p w:rsidR="00490330" w:rsidRDefault="006D4448">
      <w:pPr>
        <w:spacing w:line="360" w:lineRule="auto"/>
        <w:ind w:firstLineChars="200" w:firstLine="56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People quickly caught on. And while many took dollars, many others pinned their o</w:t>
      </w:r>
      <w:r>
        <w:rPr>
          <w:rFonts w:ascii="Times New Roman" w:eastAsiaTheme="minorEastAsia" w:hAnsi="Times New Roman" w:cs="Times New Roman"/>
          <w:sz w:val="28"/>
          <w:szCs w:val="28"/>
        </w:rPr>
        <w:t>wn cash to the board. “People of all ages, races, and socio-economic(</w:t>
      </w:r>
      <w:r>
        <w:rPr>
          <w:rFonts w:ascii="Times New Roman" w:eastAsiaTheme="minorEastAsia" w:hAnsi="Times New Roman" w:cs="Times New Roman"/>
          <w:sz w:val="28"/>
          <w:szCs w:val="28"/>
        </w:rPr>
        <w:t>社会经济的</w:t>
      </w:r>
      <w:r>
        <w:rPr>
          <w:rFonts w:ascii="Times New Roman" w:eastAsiaTheme="minorEastAsia" w:hAnsi="Times New Roman" w:cs="Times New Roman"/>
          <w:sz w:val="28"/>
          <w:szCs w:val="28"/>
        </w:rPr>
        <w:t>)backgrounds gave and took,” said Tyler Bridges of The Toolbox, which created the project. “We even had a bride in her wedding dress come up to the board and take a few dollars.”Most</w:t>
      </w:r>
      <w:r>
        <w:rPr>
          <w:rFonts w:ascii="Times New Roman" w:eastAsiaTheme="minorEastAsia" w:hAnsi="Times New Roman" w:cs="Times New Roman"/>
          <w:sz w:val="28"/>
          <w:szCs w:val="28"/>
        </w:rPr>
        <w:t xml:space="preserve"> of the bills on the board were singles, but a few people left fives, tens and even twenties. The video clip(</w:t>
      </w:r>
      <w:r>
        <w:rPr>
          <w:rFonts w:ascii="Times New Roman" w:eastAsiaTheme="minorEastAsia" w:hAnsi="Times New Roman" w:cs="Times New Roman"/>
          <w:sz w:val="28"/>
          <w:szCs w:val="28"/>
        </w:rPr>
        <w:t>片段</w:t>
      </w:r>
      <w:r>
        <w:rPr>
          <w:rFonts w:ascii="Times New Roman" w:eastAsiaTheme="minorEastAsia" w:hAnsi="Times New Roman" w:cs="Times New Roman"/>
          <w:sz w:val="28"/>
          <w:szCs w:val="28"/>
        </w:rPr>
        <w:t>) shows one man who had found a $20 bill pinning it to the board.</w:t>
      </w:r>
    </w:p>
    <w:p w:rsidR="00490330" w:rsidRDefault="006D4448">
      <w:pPr>
        <w:spacing w:line="360" w:lineRule="auto"/>
        <w:ind w:firstLineChars="200" w:firstLine="56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“What I can say for the folks that gave the most, is that they were full of </w:t>
      </w:r>
      <w:proofErr w:type="spellStart"/>
      <w:r>
        <w:rPr>
          <w:rFonts w:ascii="Times New Roman" w:eastAsiaTheme="minorEastAsia" w:hAnsi="Times New Roman" w:cs="Times New Roman"/>
          <w:sz w:val="28"/>
          <w:szCs w:val="28"/>
        </w:rPr>
        <w:t>smi</w:t>
      </w:r>
      <w:r>
        <w:rPr>
          <w:rFonts w:ascii="Times New Roman" w:eastAsiaTheme="minorEastAsia" w:hAnsi="Times New Roman" w:cs="Times New Roman"/>
          <w:sz w:val="28"/>
          <w:szCs w:val="28"/>
        </w:rPr>
        <w:t>les,”Bridges</w:t>
      </w:r>
      <w:proofErr w:type="spellEnd"/>
      <w:r>
        <w:rPr>
          <w:rFonts w:ascii="Times New Roman" w:eastAsiaTheme="minorEastAsia" w:hAnsi="Times New Roman" w:cs="Times New Roman"/>
          <w:sz w:val="28"/>
          <w:szCs w:val="28"/>
        </w:rPr>
        <w:t xml:space="preserve"> said.“There</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s a certain feeling that giving can do for you and that was apparent in those that gave the most.”Most people who took dollars took only a few, but Bridges said a very small number took as much as they could.</w:t>
      </w:r>
    </w:p>
    <w:p w:rsidR="00490330" w:rsidRDefault="006D4448">
      <w:pPr>
        <w:spacing w:line="360" w:lineRule="auto"/>
        <w:ind w:firstLineChars="200" w:firstLine="56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While the clip might l</w:t>
      </w:r>
      <w:r>
        <w:rPr>
          <w:rFonts w:ascii="Times New Roman" w:eastAsiaTheme="minorEastAsia" w:hAnsi="Times New Roman" w:cs="Times New Roman"/>
          <w:sz w:val="28"/>
          <w:szCs w:val="28"/>
        </w:rPr>
        <w:t>ook like part of a new ad campaign, Bridges said the only goal was to show generosity and sympathy. He added that he hopes people in other cities might try similar projects and post their own videos on the Internet.</w:t>
      </w:r>
    </w:p>
    <w:p w:rsidR="00490330" w:rsidRDefault="006D4448">
      <w:pPr>
        <w:spacing w:line="360" w:lineRule="auto"/>
        <w:ind w:firstLineChars="200" w:firstLine="56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“After all, everyone has bad days and go</w:t>
      </w:r>
      <w:r>
        <w:rPr>
          <w:rFonts w:ascii="Times New Roman" w:eastAsiaTheme="minorEastAsia" w:hAnsi="Times New Roman" w:cs="Times New Roman"/>
          <w:sz w:val="28"/>
          <w:szCs w:val="28"/>
        </w:rPr>
        <w:t xml:space="preserve">od </w:t>
      </w:r>
      <w:proofErr w:type="spellStart"/>
      <w:r>
        <w:rPr>
          <w:rFonts w:ascii="Times New Roman" w:eastAsiaTheme="minorEastAsia" w:hAnsi="Times New Roman" w:cs="Times New Roman"/>
          <w:sz w:val="28"/>
          <w:szCs w:val="28"/>
        </w:rPr>
        <w:t>days,”he</w:t>
      </w:r>
      <w:proofErr w:type="spellEnd"/>
      <w:r>
        <w:rPr>
          <w:rFonts w:ascii="Times New Roman" w:eastAsiaTheme="minorEastAsia" w:hAnsi="Times New Roman" w:cs="Times New Roman"/>
          <w:sz w:val="28"/>
          <w:szCs w:val="28"/>
        </w:rPr>
        <w:t xml:space="preserve"> said. “Some days you need a helping hand and some days you can be the one giving the helping hand.”</w:t>
      </w:r>
    </w:p>
    <w:p w:rsidR="00490330" w:rsidRDefault="006D4448">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1.What does the expression “money with no strings attached” in Paragraph 1 mean?</w:t>
      </w:r>
    </w:p>
    <w:p w:rsidR="00490330" w:rsidRDefault="006D4448">
      <w:pPr>
        <w:spacing w:line="360" w:lineRule="auto"/>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A.Money</w:t>
      </w:r>
      <w:proofErr w:type="spellEnd"/>
      <w:r>
        <w:rPr>
          <w:rFonts w:ascii="Times New Roman" w:eastAsiaTheme="minorEastAsia" w:hAnsi="Times New Roman" w:cs="Times New Roman"/>
          <w:sz w:val="28"/>
          <w:szCs w:val="28"/>
        </w:rPr>
        <w:t xml:space="preserve"> spent without hesitation.</w:t>
      </w:r>
    </w:p>
    <w:p w:rsidR="00490330" w:rsidRDefault="006D4448">
      <w:pPr>
        <w:spacing w:line="360" w:lineRule="auto"/>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B.Money</w:t>
      </w:r>
      <w:proofErr w:type="spellEnd"/>
      <w:r>
        <w:rPr>
          <w:rFonts w:ascii="Times New Roman" w:eastAsiaTheme="minorEastAsia" w:hAnsi="Times New Roman" w:cs="Times New Roman"/>
          <w:sz w:val="28"/>
          <w:szCs w:val="28"/>
        </w:rPr>
        <w:t xml:space="preserve"> not legally made.</w:t>
      </w:r>
    </w:p>
    <w:p w:rsidR="00490330" w:rsidRDefault="006D4448">
      <w:pPr>
        <w:spacing w:line="360" w:lineRule="auto"/>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C.M</w:t>
      </w:r>
      <w:r>
        <w:rPr>
          <w:rFonts w:ascii="Times New Roman" w:eastAsiaTheme="minorEastAsia" w:hAnsi="Times New Roman" w:cs="Times New Roman"/>
          <w:sz w:val="28"/>
          <w:szCs w:val="28"/>
        </w:rPr>
        <w:t>oney</w:t>
      </w:r>
      <w:proofErr w:type="spellEnd"/>
      <w:r>
        <w:rPr>
          <w:rFonts w:ascii="Times New Roman" w:eastAsiaTheme="minorEastAsia" w:hAnsi="Times New Roman" w:cs="Times New Roman"/>
          <w:sz w:val="28"/>
          <w:szCs w:val="28"/>
        </w:rPr>
        <w:t xml:space="preserve"> offered without conditions.</w:t>
      </w:r>
    </w:p>
    <w:p w:rsidR="00490330" w:rsidRDefault="006D4448">
      <w:pPr>
        <w:spacing w:line="360" w:lineRule="auto"/>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D.Money</w:t>
      </w:r>
      <w:proofErr w:type="spellEnd"/>
      <w:r>
        <w:rPr>
          <w:rFonts w:ascii="Times New Roman" w:eastAsiaTheme="minorEastAsia" w:hAnsi="Times New Roman" w:cs="Times New Roman"/>
          <w:sz w:val="28"/>
          <w:szCs w:val="28"/>
        </w:rPr>
        <w:t xml:space="preserve"> not tied together.</w:t>
      </w:r>
    </w:p>
    <w:p w:rsidR="00490330" w:rsidRDefault="006D4448">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2.What did Bridges want to show by mentioning the bride?</w:t>
      </w:r>
    </w:p>
    <w:p w:rsidR="00490330" w:rsidRDefault="006D4448">
      <w:pPr>
        <w:spacing w:line="360" w:lineRule="auto"/>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A.Women</w:t>
      </w:r>
      <w:proofErr w:type="spellEnd"/>
      <w:r>
        <w:rPr>
          <w:rFonts w:ascii="Times New Roman" w:eastAsiaTheme="minorEastAsia" w:hAnsi="Times New Roman" w:cs="Times New Roman"/>
          <w:sz w:val="28"/>
          <w:szCs w:val="28"/>
        </w:rPr>
        <w:t xml:space="preserve"> tended to be more sociable.</w:t>
      </w:r>
    </w:p>
    <w:p w:rsidR="00490330" w:rsidRDefault="006D4448">
      <w:pPr>
        <w:spacing w:line="360" w:lineRule="auto"/>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B.The</w:t>
      </w:r>
      <w:proofErr w:type="spellEnd"/>
      <w:r>
        <w:rPr>
          <w:rFonts w:ascii="Times New Roman" w:eastAsiaTheme="minorEastAsia" w:hAnsi="Times New Roman" w:cs="Times New Roman"/>
          <w:sz w:val="28"/>
          <w:szCs w:val="28"/>
        </w:rPr>
        <w:t xml:space="preserve"> activity attracted various people.</w:t>
      </w:r>
    </w:p>
    <w:p w:rsidR="00490330" w:rsidRDefault="006D4448">
      <w:pPr>
        <w:spacing w:line="360" w:lineRule="auto"/>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C.Economic</w:t>
      </w:r>
      <w:proofErr w:type="spellEnd"/>
      <w:r>
        <w:rPr>
          <w:rFonts w:ascii="Times New Roman" w:eastAsiaTheme="minorEastAsia" w:hAnsi="Times New Roman" w:cs="Times New Roman"/>
          <w:sz w:val="28"/>
          <w:szCs w:val="28"/>
        </w:rPr>
        <w:t xml:space="preserve"> problems were getting worse.</w:t>
      </w:r>
    </w:p>
    <w:p w:rsidR="00490330" w:rsidRDefault="006D4448">
      <w:pPr>
        <w:spacing w:line="360" w:lineRule="auto"/>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D.Young</w:t>
      </w:r>
      <w:proofErr w:type="spellEnd"/>
      <w:r>
        <w:rPr>
          <w:rFonts w:ascii="Times New Roman" w:eastAsiaTheme="minorEastAsia" w:hAnsi="Times New Roman" w:cs="Times New Roman"/>
          <w:sz w:val="28"/>
          <w:szCs w:val="28"/>
        </w:rPr>
        <w:t xml:space="preserve"> couples needed</w:t>
      </w:r>
      <w:r>
        <w:rPr>
          <w:rFonts w:ascii="Times New Roman" w:eastAsiaTheme="minorEastAsia" w:hAnsi="Times New Roman" w:cs="Times New Roman"/>
          <w:sz w:val="28"/>
          <w:szCs w:val="28"/>
        </w:rPr>
        <w:t xml:space="preserve"> financial assistance.</w:t>
      </w:r>
    </w:p>
    <w:p w:rsidR="00490330" w:rsidRDefault="006D4448">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3.Why did Bridges carry out the project?</w:t>
      </w:r>
    </w:p>
    <w:p w:rsidR="00490330" w:rsidRDefault="006D4448">
      <w:pPr>
        <w:spacing w:line="360" w:lineRule="auto"/>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A.To</w:t>
      </w:r>
      <w:proofErr w:type="spellEnd"/>
      <w:r>
        <w:rPr>
          <w:rFonts w:ascii="Times New Roman" w:eastAsiaTheme="minorEastAsia" w:hAnsi="Times New Roman" w:cs="Times New Roman"/>
          <w:sz w:val="28"/>
          <w:szCs w:val="28"/>
        </w:rPr>
        <w:t xml:space="preserve"> do a test on people</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s morals.</w:t>
      </w:r>
    </w:p>
    <w:p w:rsidR="00490330" w:rsidRDefault="006D4448">
      <w:pPr>
        <w:spacing w:line="360" w:lineRule="auto"/>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B.To</w:t>
      </w:r>
      <w:proofErr w:type="spellEnd"/>
      <w:r>
        <w:rPr>
          <w:rFonts w:ascii="Times New Roman" w:eastAsiaTheme="minorEastAsia" w:hAnsi="Times New Roman" w:cs="Times New Roman"/>
          <w:sz w:val="28"/>
          <w:szCs w:val="28"/>
        </w:rPr>
        <w:t xml:space="preserve"> raise money for his company.</w:t>
      </w:r>
    </w:p>
    <w:p w:rsidR="00490330" w:rsidRDefault="006D4448">
      <w:pPr>
        <w:spacing w:line="360" w:lineRule="auto"/>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C.To</w:t>
      </w:r>
      <w:proofErr w:type="spellEnd"/>
      <w:r>
        <w:rPr>
          <w:rFonts w:ascii="Times New Roman" w:eastAsiaTheme="minorEastAsia" w:hAnsi="Times New Roman" w:cs="Times New Roman"/>
          <w:sz w:val="28"/>
          <w:szCs w:val="28"/>
        </w:rPr>
        <w:t xml:space="preserve"> earn himself a good reputation.</w:t>
      </w:r>
    </w:p>
    <w:p w:rsidR="00490330" w:rsidRDefault="006D4448">
      <w:pPr>
        <w:spacing w:line="360" w:lineRule="auto"/>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D.To</w:t>
      </w:r>
      <w:proofErr w:type="spellEnd"/>
      <w:r>
        <w:rPr>
          <w:rFonts w:ascii="Times New Roman" w:eastAsiaTheme="minorEastAsia" w:hAnsi="Times New Roman" w:cs="Times New Roman"/>
          <w:sz w:val="28"/>
          <w:szCs w:val="28"/>
        </w:rPr>
        <w:t xml:space="preserve"> promote kindness and sympathy.</w:t>
      </w:r>
    </w:p>
    <w:p w:rsidR="00490330" w:rsidRDefault="006D4448">
      <w:pPr>
        <w:spacing w:line="360" w:lineRule="auto"/>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词汇积累</w:t>
      </w:r>
    </w:p>
    <w:p w:rsidR="00490330" w:rsidRDefault="006D4448">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1.pin n.</w:t>
      </w:r>
      <w:r>
        <w:rPr>
          <w:rFonts w:ascii="Times New Roman" w:eastAsiaTheme="minorEastAsia" w:hAnsi="Times New Roman" w:cs="Times New Roman"/>
          <w:sz w:val="28"/>
          <w:szCs w:val="28"/>
        </w:rPr>
        <w:t>大头针</w:t>
      </w:r>
      <w:r>
        <w:rPr>
          <w:rFonts w:ascii="Times New Roman" w:eastAsiaTheme="minorEastAsia" w:hAnsi="Times New Roman" w:cs="Times New Roman"/>
          <w:sz w:val="28"/>
          <w:szCs w:val="28"/>
        </w:rPr>
        <w:t>;</w:t>
      </w:r>
      <w:proofErr w:type="spellStart"/>
      <w:r>
        <w:rPr>
          <w:rFonts w:ascii="Times New Roman" w:eastAsiaTheme="minorEastAsia" w:hAnsi="Times New Roman" w:cs="Times New Roman"/>
          <w:i/>
          <w:iCs/>
          <w:sz w:val="28"/>
          <w:szCs w:val="28"/>
        </w:rPr>
        <w:t>vt</w:t>
      </w:r>
      <w:proofErr w:type="spellEnd"/>
      <w:r>
        <w:rPr>
          <w:rFonts w:ascii="Times New Roman" w:eastAsiaTheme="minorEastAsia" w:hAnsi="Times New Roman" w:cs="Times New Roman"/>
          <w:i/>
          <w:iCs/>
          <w:sz w:val="28"/>
          <w:szCs w:val="28"/>
        </w:rPr>
        <w:t>.</w:t>
      </w:r>
      <w:r>
        <w:rPr>
          <w:rFonts w:ascii="Times New Roman" w:eastAsiaTheme="minorEastAsia" w:hAnsi="Times New Roman" w:cs="Times New Roman"/>
          <w:sz w:val="28"/>
          <w:szCs w:val="28"/>
        </w:rPr>
        <w:t>钉住</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固定　</w:t>
      </w:r>
      <w:r>
        <w:rPr>
          <w:rFonts w:ascii="Times New Roman" w:eastAsiaTheme="minorEastAsia" w:hAnsi="Times New Roman" w:cs="Times New Roman"/>
          <w:sz w:val="28"/>
          <w:szCs w:val="28"/>
        </w:rPr>
        <w:t>2.catch on</w:t>
      </w:r>
      <w:r>
        <w:rPr>
          <w:rFonts w:ascii="Times New Roman" w:eastAsiaTheme="minorEastAsia" w:hAnsi="Times New Roman" w:cs="Times New Roman"/>
          <w:sz w:val="28"/>
          <w:szCs w:val="28"/>
        </w:rPr>
        <w:t>流行起来</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受欢迎　</w:t>
      </w:r>
      <w:r>
        <w:rPr>
          <w:rFonts w:ascii="Times New Roman" w:eastAsiaTheme="minorEastAsia" w:hAnsi="Times New Roman" w:cs="Times New Roman"/>
          <w:sz w:val="28"/>
          <w:szCs w:val="28"/>
        </w:rPr>
        <w:t xml:space="preserve">3.bride </w:t>
      </w:r>
      <w:r>
        <w:rPr>
          <w:rFonts w:ascii="Times New Roman" w:eastAsiaTheme="minorEastAsia" w:hAnsi="Times New Roman" w:cs="Times New Roman"/>
          <w:i/>
          <w:iCs/>
          <w:sz w:val="28"/>
          <w:szCs w:val="28"/>
        </w:rPr>
        <w:t>n.</w:t>
      </w:r>
      <w:r>
        <w:rPr>
          <w:rFonts w:ascii="Times New Roman" w:eastAsiaTheme="minorEastAsia" w:hAnsi="Times New Roman" w:cs="Times New Roman"/>
          <w:sz w:val="28"/>
          <w:szCs w:val="28"/>
        </w:rPr>
        <w:t xml:space="preserve">新娘　</w:t>
      </w:r>
      <w:r>
        <w:rPr>
          <w:rFonts w:ascii="Times New Roman" w:eastAsiaTheme="minorEastAsia" w:hAnsi="Times New Roman" w:cs="Times New Roman"/>
          <w:sz w:val="28"/>
          <w:szCs w:val="28"/>
        </w:rPr>
        <w:t xml:space="preserve">4.apparent </w:t>
      </w:r>
      <w:r>
        <w:rPr>
          <w:rFonts w:ascii="Times New Roman" w:eastAsiaTheme="minorEastAsia" w:hAnsi="Times New Roman" w:cs="Times New Roman"/>
          <w:i/>
          <w:iCs/>
          <w:sz w:val="28"/>
          <w:szCs w:val="28"/>
        </w:rPr>
        <w:t>adj.</w:t>
      </w:r>
      <w:r>
        <w:rPr>
          <w:rFonts w:ascii="Times New Roman" w:eastAsiaTheme="minorEastAsia" w:hAnsi="Times New Roman" w:cs="Times New Roman"/>
          <w:sz w:val="28"/>
          <w:szCs w:val="28"/>
        </w:rPr>
        <w:t>明显的</w:t>
      </w:r>
      <w:r>
        <w:rPr>
          <w:rFonts w:ascii="Times New Roman" w:eastAsiaTheme="minorEastAsia" w:hAnsi="Times New Roman" w:cs="Times New Roman" w:hint="eastAsia"/>
          <w:sz w:val="28"/>
          <w:szCs w:val="28"/>
        </w:rPr>
        <w:t xml:space="preserve">    </w:t>
      </w:r>
      <w:r>
        <w:rPr>
          <w:rFonts w:ascii="Times New Roman" w:eastAsiaTheme="minorEastAsia" w:hAnsi="Times New Roman" w:cs="Times New Roman"/>
          <w:sz w:val="28"/>
          <w:szCs w:val="28"/>
        </w:rPr>
        <w:t xml:space="preserve">5.campaign </w:t>
      </w:r>
      <w:r>
        <w:rPr>
          <w:rFonts w:ascii="Times New Roman" w:eastAsiaTheme="minorEastAsia" w:hAnsi="Times New Roman" w:cs="Times New Roman"/>
          <w:i/>
          <w:iCs/>
          <w:sz w:val="28"/>
          <w:szCs w:val="28"/>
        </w:rPr>
        <w:t>vi.</w:t>
      </w:r>
      <w:r>
        <w:rPr>
          <w:rFonts w:ascii="Times New Roman" w:eastAsiaTheme="minorEastAsia" w:hAnsi="Times New Roman" w:cs="Times New Roman"/>
          <w:sz w:val="28"/>
          <w:szCs w:val="28"/>
        </w:rPr>
        <w:t>参加运动</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领导运动</w:t>
      </w:r>
      <w:r>
        <w:rPr>
          <w:rFonts w:ascii="Times New Roman" w:eastAsiaTheme="minorEastAsia" w:hAnsi="Times New Roman" w:cs="Times New Roman"/>
          <w:sz w:val="28"/>
          <w:szCs w:val="28"/>
        </w:rPr>
        <w:t>;</w:t>
      </w:r>
      <w:r>
        <w:rPr>
          <w:rFonts w:ascii="Times New Roman" w:eastAsiaTheme="minorEastAsia" w:hAnsi="Times New Roman" w:cs="Times New Roman"/>
          <w:i/>
          <w:iCs/>
          <w:sz w:val="28"/>
          <w:szCs w:val="28"/>
        </w:rPr>
        <w:t>n.</w:t>
      </w:r>
      <w:r>
        <w:rPr>
          <w:rFonts w:ascii="Times New Roman" w:eastAsiaTheme="minorEastAsia" w:hAnsi="Times New Roman" w:cs="Times New Roman"/>
          <w:sz w:val="28"/>
          <w:szCs w:val="28"/>
        </w:rPr>
        <w:t>运动</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活动</w:t>
      </w:r>
    </w:p>
    <w:p w:rsidR="00490330" w:rsidRDefault="006D4448">
      <w:pPr>
        <w:spacing w:line="360" w:lineRule="auto"/>
        <w:rPr>
          <w:rFonts w:ascii="Times New Roman" w:eastAsiaTheme="minorEastAsia" w:hAnsi="Times New Roman" w:cs="Times New Roman"/>
          <w:b/>
          <w:sz w:val="28"/>
          <w:szCs w:val="28"/>
        </w:rPr>
      </w:pPr>
      <w:r>
        <w:rPr>
          <w:rFonts w:ascii="宋体" w:eastAsia="宋体" w:hAnsi="宋体" w:cs="宋体" w:hint="eastAsia"/>
          <w:b/>
          <w:sz w:val="28"/>
          <w:szCs w:val="28"/>
        </w:rPr>
        <w:t>Ⅱ</w:t>
      </w:r>
      <w:r>
        <w:rPr>
          <w:rFonts w:ascii="Times New Roman" w:eastAsiaTheme="minorEastAsia" w:hAnsi="Times New Roman" w:cs="Times New Roman"/>
          <w:b/>
          <w:sz w:val="28"/>
          <w:szCs w:val="28"/>
        </w:rPr>
        <w:t>.</w:t>
      </w:r>
      <w:r>
        <w:rPr>
          <w:rFonts w:ascii="Times New Roman" w:eastAsiaTheme="minorEastAsia" w:hAnsi="Times New Roman" w:cs="Times New Roman"/>
          <w:b/>
          <w:sz w:val="28"/>
          <w:szCs w:val="28"/>
        </w:rPr>
        <w:t>七选五</w:t>
      </w:r>
    </w:p>
    <w:p w:rsidR="00490330" w:rsidRDefault="006D4448">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(2019</w:t>
      </w:r>
      <w:r>
        <w:rPr>
          <w:rFonts w:ascii="Times New Roman" w:eastAsiaTheme="minorEastAsia" w:hAnsi="Times New Roman" w:cs="Times New Roman"/>
          <w:sz w:val="28"/>
          <w:szCs w:val="28"/>
        </w:rPr>
        <w:t>课标全国</w:t>
      </w:r>
      <w:r>
        <w:rPr>
          <w:rFonts w:ascii="宋体" w:eastAsia="宋体" w:hAnsi="宋体" w:cs="宋体" w:hint="eastAsia"/>
          <w:sz w:val="28"/>
          <w:szCs w:val="28"/>
        </w:rPr>
        <w:t>Ⅱ</w:t>
      </w:r>
      <w:r>
        <w:rPr>
          <w:rFonts w:ascii="Times New Roman" w:eastAsiaTheme="minorEastAsia" w:hAnsi="Times New Roman" w:cs="Times New Roman"/>
          <w:sz w:val="28"/>
          <w:szCs w:val="28"/>
        </w:rPr>
        <w:t>,</w:t>
      </w:r>
      <w:r>
        <w:rPr>
          <w:rFonts w:ascii="宋体" w:eastAsia="宋体" w:hAnsi="宋体" w:cs="宋体" w:hint="eastAsia"/>
          <w:sz w:val="28"/>
          <w:szCs w:val="28"/>
        </w:rPr>
        <w:t>★★☆</w:t>
      </w:r>
      <w:r>
        <w:rPr>
          <w:rFonts w:ascii="Times New Roman" w:eastAsiaTheme="minorEastAsia" w:hAnsi="Times New Roman" w:cs="Times New Roman"/>
          <w:sz w:val="28"/>
          <w:szCs w:val="28"/>
        </w:rPr>
        <w:t>)</w:t>
      </w:r>
    </w:p>
    <w:p w:rsidR="00490330" w:rsidRDefault="006D4448">
      <w:pPr>
        <w:spacing w:line="360" w:lineRule="auto"/>
        <w:ind w:firstLineChars="200" w:firstLine="56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Imagine a child standing on a diving board four feet high and asking himself the </w:t>
      </w:r>
      <w:proofErr w:type="spellStart"/>
      <w:r>
        <w:rPr>
          <w:rFonts w:ascii="Times New Roman" w:eastAsiaTheme="minorEastAsia" w:hAnsi="Times New Roman" w:cs="Times New Roman"/>
          <w:sz w:val="28"/>
          <w:szCs w:val="28"/>
        </w:rPr>
        <w:t>question:“Should</w:t>
      </w:r>
      <w:proofErr w:type="spellEnd"/>
      <w:r>
        <w:rPr>
          <w:rFonts w:ascii="Times New Roman" w:eastAsiaTheme="minorEastAsia" w:hAnsi="Times New Roman" w:cs="Times New Roman"/>
          <w:sz w:val="28"/>
          <w:szCs w:val="28"/>
        </w:rPr>
        <w:t xml:space="preserve"> I jump?”This is what motivation or the lack </w:t>
      </w:r>
      <w:r>
        <w:rPr>
          <w:rFonts w:ascii="Times New Roman" w:eastAsiaTheme="minorEastAsia" w:hAnsi="Times New Roman" w:cs="Times New Roman"/>
          <w:sz w:val="28"/>
          <w:szCs w:val="28"/>
        </w:rPr>
        <w:t xml:space="preserve">of it can do. Motivation </w:t>
      </w:r>
      <w:r>
        <w:rPr>
          <w:rFonts w:ascii="Times New Roman" w:eastAsiaTheme="minorEastAsia" w:hAnsi="Times New Roman" w:cs="Times New Roman"/>
          <w:sz w:val="28"/>
          <w:szCs w:val="28"/>
        </w:rPr>
        <w:lastRenderedPageBreak/>
        <w:t xml:space="preserve">and goal setting are the two sides of the same coin. </w:t>
      </w:r>
      <w:r>
        <w:rPr>
          <w:rFonts w:ascii="Times New Roman" w:eastAsiaTheme="minorEastAsia" w:hAnsi="Times New Roman" w:cs="Times New Roman"/>
          <w:sz w:val="28"/>
          <w:szCs w:val="28"/>
          <w:u w:val="single" w:color="000000"/>
        </w:rPr>
        <w:t xml:space="preserve">　</w:t>
      </w:r>
      <w:r>
        <w:rPr>
          <w:rFonts w:ascii="Times New Roman" w:eastAsiaTheme="minorEastAsia" w:hAnsi="Times New Roman" w:cs="Times New Roman"/>
          <w:sz w:val="28"/>
          <w:szCs w:val="28"/>
          <w:u w:val="single" w:color="000000"/>
        </w:rPr>
        <w:t>1</w:t>
      </w:r>
      <w:r>
        <w:rPr>
          <w:rFonts w:ascii="Times New Roman" w:eastAsiaTheme="minorEastAsia" w:hAnsi="Times New Roman" w:cs="Times New Roman"/>
          <w:sz w:val="28"/>
          <w:szCs w:val="28"/>
          <w:u w:val="single" w:color="000000"/>
        </w:rPr>
        <w:t xml:space="preserve">　</w:t>
      </w:r>
      <w:r>
        <w:rPr>
          <w:rFonts w:ascii="Times New Roman" w:eastAsiaTheme="minorEastAsia" w:hAnsi="Times New Roman" w:cs="Times New Roman"/>
          <w:sz w:val="28"/>
          <w:szCs w:val="28"/>
        </w:rPr>
        <w:t xml:space="preserve"> Like the child on the diving board, you will stay undecided. </w:t>
      </w:r>
    </w:p>
    <w:p w:rsidR="00490330" w:rsidRDefault="006D4448">
      <w:pPr>
        <w:spacing w:line="360" w:lineRule="auto"/>
        <w:ind w:firstLineChars="200" w:firstLine="56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u w:val="single" w:color="000000"/>
        </w:rPr>
        <w:t xml:space="preserve">　</w:t>
      </w:r>
      <w:r>
        <w:rPr>
          <w:rFonts w:ascii="Times New Roman" w:eastAsiaTheme="minorEastAsia" w:hAnsi="Times New Roman" w:cs="Times New Roman"/>
          <w:sz w:val="28"/>
          <w:szCs w:val="28"/>
          <w:u w:val="single" w:color="000000"/>
        </w:rPr>
        <w:t>2</w:t>
      </w:r>
      <w:r>
        <w:rPr>
          <w:rFonts w:ascii="Times New Roman" w:eastAsiaTheme="minorEastAsia" w:hAnsi="Times New Roman" w:cs="Times New Roman"/>
          <w:sz w:val="28"/>
          <w:szCs w:val="28"/>
          <w:u w:val="single" w:color="000000"/>
        </w:rPr>
        <w:t xml:space="preserve">　</w:t>
      </w:r>
      <w:r>
        <w:rPr>
          <w:rFonts w:ascii="Times New Roman" w:eastAsiaTheme="minorEastAsia" w:hAnsi="Times New Roman" w:cs="Times New Roman"/>
          <w:sz w:val="28"/>
          <w:szCs w:val="28"/>
        </w:rPr>
        <w:t xml:space="preserve"> More than that, how should you stay motivated to achieve the goal? First, you need to evaluate yourself, you</w:t>
      </w:r>
      <w:r>
        <w:rPr>
          <w:rFonts w:ascii="Times New Roman" w:eastAsiaTheme="minorEastAsia" w:hAnsi="Times New Roman" w:cs="Times New Roman"/>
          <w:sz w:val="28"/>
          <w:szCs w:val="28"/>
        </w:rPr>
        <w:t>r values, your strengths, your weaknesses, your achievements, your desires, etc. Only then should you set your goals. </w:t>
      </w:r>
    </w:p>
    <w:p w:rsidR="00490330" w:rsidRDefault="006D4448">
      <w:pPr>
        <w:spacing w:line="360" w:lineRule="auto"/>
        <w:ind w:firstLineChars="200" w:firstLine="56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You also need to judge the quality and depth of your motivation. This is quite important, because it is directly related to your commitme</w:t>
      </w:r>
      <w:r>
        <w:rPr>
          <w:rFonts w:ascii="Times New Roman" w:eastAsiaTheme="minorEastAsia" w:hAnsi="Times New Roman" w:cs="Times New Roman"/>
          <w:sz w:val="28"/>
          <w:szCs w:val="28"/>
        </w:rPr>
        <w:t xml:space="preserve">nt. There are times when your heart is not in your work. </w:t>
      </w:r>
      <w:r>
        <w:rPr>
          <w:rFonts w:ascii="Times New Roman" w:eastAsiaTheme="minorEastAsia" w:hAnsi="Times New Roman" w:cs="Times New Roman"/>
          <w:sz w:val="28"/>
          <w:szCs w:val="28"/>
          <w:u w:val="single" w:color="000000"/>
        </w:rPr>
        <w:t xml:space="preserve">　</w:t>
      </w:r>
      <w:r>
        <w:rPr>
          <w:rFonts w:ascii="Times New Roman" w:eastAsiaTheme="minorEastAsia" w:hAnsi="Times New Roman" w:cs="Times New Roman"/>
          <w:sz w:val="28"/>
          <w:szCs w:val="28"/>
          <w:u w:val="single" w:color="000000"/>
        </w:rPr>
        <w:t>3</w:t>
      </w:r>
      <w:r>
        <w:rPr>
          <w:rFonts w:ascii="Times New Roman" w:eastAsiaTheme="minorEastAsia" w:hAnsi="Times New Roman" w:cs="Times New Roman"/>
          <w:sz w:val="28"/>
          <w:szCs w:val="28"/>
          <w:u w:val="single" w:color="000000"/>
        </w:rPr>
        <w:t xml:space="preserve">　</w:t>
      </w:r>
      <w:r>
        <w:rPr>
          <w:rFonts w:ascii="Times New Roman" w:eastAsiaTheme="minorEastAsia" w:hAnsi="Times New Roman" w:cs="Times New Roman"/>
          <w:sz w:val="28"/>
          <w:szCs w:val="28"/>
        </w:rPr>
        <w:t xml:space="preserve"> So, slow down and think what you really want to do at that moment. Clarity (</w:t>
      </w:r>
      <w:r>
        <w:rPr>
          <w:rFonts w:ascii="Times New Roman" w:eastAsiaTheme="minorEastAsia" w:hAnsi="Times New Roman" w:cs="Times New Roman"/>
          <w:sz w:val="28"/>
          <w:szCs w:val="28"/>
        </w:rPr>
        <w:t>清晰</w:t>
      </w:r>
      <w:r>
        <w:rPr>
          <w:rFonts w:ascii="Times New Roman" w:eastAsiaTheme="minorEastAsia" w:hAnsi="Times New Roman" w:cs="Times New Roman"/>
          <w:sz w:val="28"/>
          <w:szCs w:val="28"/>
        </w:rPr>
        <w:t>) of thoughts can help you move forward. </w:t>
      </w:r>
    </w:p>
    <w:p w:rsidR="00490330" w:rsidRDefault="006D4448">
      <w:pPr>
        <w:spacing w:line="360" w:lineRule="auto"/>
        <w:ind w:firstLineChars="200" w:firstLine="56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Another way of setting realistic goals is to analyze your short and long te</w:t>
      </w:r>
      <w:r>
        <w:rPr>
          <w:rFonts w:ascii="Times New Roman" w:eastAsiaTheme="minorEastAsia" w:hAnsi="Times New Roman" w:cs="Times New Roman"/>
          <w:sz w:val="28"/>
          <w:szCs w:val="28"/>
        </w:rPr>
        <w:t xml:space="preserve">rm objectives, keeping in mind your beliefs, values and strengths. Remember that goals are flexible. </w:t>
      </w:r>
      <w:r>
        <w:rPr>
          <w:rFonts w:ascii="Times New Roman" w:eastAsiaTheme="minorEastAsia" w:hAnsi="Times New Roman" w:cs="Times New Roman"/>
          <w:sz w:val="28"/>
          <w:szCs w:val="28"/>
          <w:u w:val="single" w:color="000000"/>
        </w:rPr>
        <w:t xml:space="preserve">　</w:t>
      </w:r>
      <w:r>
        <w:rPr>
          <w:rFonts w:ascii="Times New Roman" w:eastAsiaTheme="minorEastAsia" w:hAnsi="Times New Roman" w:cs="Times New Roman"/>
          <w:sz w:val="28"/>
          <w:szCs w:val="28"/>
          <w:u w:val="single" w:color="000000"/>
        </w:rPr>
        <w:t>4</w:t>
      </w:r>
      <w:r>
        <w:rPr>
          <w:rFonts w:ascii="Times New Roman" w:eastAsiaTheme="minorEastAsia" w:hAnsi="Times New Roman" w:cs="Times New Roman"/>
          <w:sz w:val="28"/>
          <w:szCs w:val="28"/>
          <w:u w:val="single" w:color="000000"/>
        </w:rPr>
        <w:t xml:space="preserve">　</w:t>
      </w:r>
      <w:r>
        <w:rPr>
          <w:rFonts w:ascii="Times New Roman" w:eastAsiaTheme="minorEastAsia" w:hAnsi="Times New Roman" w:cs="Times New Roman"/>
          <w:sz w:val="28"/>
          <w:szCs w:val="28"/>
        </w:rPr>
        <w:t xml:space="preserve"> They also need to be measurable. You must keep these points in mind while setting your goals. </w:t>
      </w:r>
    </w:p>
    <w:p w:rsidR="00490330" w:rsidRDefault="006D4448">
      <w:pPr>
        <w:spacing w:line="360" w:lineRule="auto"/>
        <w:ind w:firstLineChars="200" w:firstLine="56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Your personal circumstances are equally important. For e</w:t>
      </w:r>
      <w:r>
        <w:rPr>
          <w:rFonts w:ascii="Times New Roman" w:eastAsiaTheme="minorEastAsia" w:hAnsi="Times New Roman" w:cs="Times New Roman"/>
          <w:sz w:val="28"/>
          <w:szCs w:val="28"/>
        </w:rPr>
        <w:t>xample, you may want to be a pilot but can</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t become one because your eyesight is not good enough. </w:t>
      </w:r>
      <w:r>
        <w:rPr>
          <w:rFonts w:ascii="Times New Roman" w:eastAsiaTheme="minorEastAsia" w:hAnsi="Times New Roman" w:cs="Times New Roman"/>
          <w:sz w:val="28"/>
          <w:szCs w:val="28"/>
          <w:u w:val="single" w:color="000000"/>
        </w:rPr>
        <w:t xml:space="preserve">　</w:t>
      </w:r>
      <w:r>
        <w:rPr>
          <w:rFonts w:ascii="Times New Roman" w:eastAsiaTheme="minorEastAsia" w:hAnsi="Times New Roman" w:cs="Times New Roman"/>
          <w:sz w:val="28"/>
          <w:szCs w:val="28"/>
          <w:u w:val="single" w:color="000000"/>
        </w:rPr>
        <w:t>5</w:t>
      </w:r>
      <w:r>
        <w:rPr>
          <w:rFonts w:ascii="Times New Roman" w:eastAsiaTheme="minorEastAsia" w:hAnsi="Times New Roman" w:cs="Times New Roman"/>
          <w:sz w:val="28"/>
          <w:szCs w:val="28"/>
          <w:u w:val="single" w:color="000000"/>
        </w:rPr>
        <w:t xml:space="preserve">　</w:t>
      </w:r>
      <w:r>
        <w:rPr>
          <w:rFonts w:ascii="Times New Roman" w:eastAsiaTheme="minorEastAsia" w:hAnsi="Times New Roman" w:cs="Times New Roman"/>
          <w:sz w:val="28"/>
          <w:szCs w:val="28"/>
        </w:rPr>
        <w:t xml:space="preserve"> You should reassess your goals, and motivate yourself to set a fresh goal. </w:t>
      </w:r>
    </w:p>
    <w:p w:rsidR="00490330" w:rsidRDefault="006D4448">
      <w:pPr>
        <w:spacing w:line="360" w:lineRule="auto"/>
        <w:ind w:firstLineChars="200" w:firstLine="56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You will surely need to overcome some difficulties, some planned, but most </w:t>
      </w:r>
      <w:r>
        <w:rPr>
          <w:rFonts w:ascii="Times New Roman" w:eastAsiaTheme="minorEastAsia" w:hAnsi="Times New Roman" w:cs="Times New Roman"/>
          <w:sz w:val="28"/>
          <w:szCs w:val="28"/>
        </w:rPr>
        <w:t>unplanned. You cannot overcome them without ample motivation. Make sure that you plan for these difficulties at the time of setting your goals.</w:t>
      </w:r>
    </w:p>
    <w:p w:rsidR="00490330" w:rsidRDefault="006D4448">
      <w:pPr>
        <w:spacing w:line="360" w:lineRule="auto"/>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A.This</w:t>
      </w:r>
      <w:proofErr w:type="spellEnd"/>
      <w:r>
        <w:rPr>
          <w:rFonts w:ascii="Times New Roman" w:eastAsiaTheme="minorEastAsia" w:hAnsi="Times New Roman" w:cs="Times New Roman"/>
          <w:sz w:val="28"/>
          <w:szCs w:val="28"/>
        </w:rPr>
        <w:t xml:space="preserve"> can affect your work.</w:t>
      </w:r>
    </w:p>
    <w:p w:rsidR="00490330" w:rsidRDefault="006D4448">
      <w:pPr>
        <w:spacing w:line="360" w:lineRule="auto"/>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B.So</w:t>
      </w:r>
      <w:proofErr w:type="spellEnd"/>
      <w:r>
        <w:rPr>
          <w:rFonts w:ascii="Times New Roman" w:eastAsiaTheme="minorEastAsia" w:hAnsi="Times New Roman" w:cs="Times New Roman"/>
          <w:sz w:val="28"/>
          <w:szCs w:val="28"/>
        </w:rPr>
        <w:t xml:space="preserve"> how should you motivate yourself?</w:t>
      </w:r>
    </w:p>
    <w:p w:rsidR="00490330" w:rsidRDefault="006D4448">
      <w:pPr>
        <w:spacing w:line="360" w:lineRule="auto"/>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C.However</w:t>
      </w:r>
      <w:proofErr w:type="spellEnd"/>
      <w:r>
        <w:rPr>
          <w:rFonts w:ascii="Times New Roman" w:eastAsiaTheme="minorEastAsia" w:hAnsi="Times New Roman" w:cs="Times New Roman"/>
          <w:sz w:val="28"/>
          <w:szCs w:val="28"/>
        </w:rPr>
        <w:t>, this should not discourage you.</w:t>
      </w:r>
    </w:p>
    <w:p w:rsidR="00490330" w:rsidRDefault="006D4448">
      <w:pPr>
        <w:spacing w:line="360" w:lineRule="auto"/>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lastRenderedPageBreak/>
        <w:t>D</w:t>
      </w:r>
      <w:r>
        <w:rPr>
          <w:rFonts w:ascii="Times New Roman" w:eastAsiaTheme="minorEastAsia" w:hAnsi="Times New Roman" w:cs="Times New Roman"/>
          <w:sz w:val="28"/>
          <w:szCs w:val="28"/>
        </w:rPr>
        <w:t>.So</w:t>
      </w:r>
      <w:proofErr w:type="spellEnd"/>
      <w:r>
        <w:rPr>
          <w:rFonts w:ascii="Times New Roman" w:eastAsiaTheme="minorEastAsia" w:hAnsi="Times New Roman" w:cs="Times New Roman"/>
          <w:sz w:val="28"/>
          <w:szCs w:val="28"/>
        </w:rPr>
        <w:t xml:space="preserve"> why should we try to set specific goals?</w:t>
      </w:r>
    </w:p>
    <w:p w:rsidR="00490330" w:rsidRDefault="006D4448">
      <w:pPr>
        <w:spacing w:line="360" w:lineRule="auto"/>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E.They</w:t>
      </w:r>
      <w:proofErr w:type="spellEnd"/>
      <w:r>
        <w:rPr>
          <w:rFonts w:ascii="Times New Roman" w:eastAsiaTheme="minorEastAsia" w:hAnsi="Times New Roman" w:cs="Times New Roman"/>
          <w:sz w:val="28"/>
          <w:szCs w:val="28"/>
        </w:rPr>
        <w:t xml:space="preserve"> can change according to circumstances.</w:t>
      </w:r>
    </w:p>
    <w:p w:rsidR="00490330" w:rsidRDefault="006D4448">
      <w:pPr>
        <w:spacing w:line="360" w:lineRule="auto"/>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F.Motivation</w:t>
      </w:r>
      <w:proofErr w:type="spellEnd"/>
      <w:r>
        <w:rPr>
          <w:rFonts w:ascii="Times New Roman" w:eastAsiaTheme="minorEastAsia" w:hAnsi="Times New Roman" w:cs="Times New Roman"/>
          <w:sz w:val="28"/>
          <w:szCs w:val="28"/>
        </w:rPr>
        <w:t xml:space="preserve"> is what you need most to do a good job.</w:t>
      </w:r>
    </w:p>
    <w:p w:rsidR="00490330" w:rsidRDefault="006D4448">
      <w:pPr>
        <w:spacing w:line="360" w:lineRule="auto"/>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G.Without</w:t>
      </w:r>
      <w:proofErr w:type="spellEnd"/>
      <w:r>
        <w:rPr>
          <w:rFonts w:ascii="Times New Roman" w:eastAsiaTheme="minorEastAsia" w:hAnsi="Times New Roman" w:cs="Times New Roman"/>
          <w:sz w:val="28"/>
          <w:szCs w:val="28"/>
        </w:rPr>
        <w:t xml:space="preserve"> motivation, you can neither set a goal nor reach it.</w:t>
      </w:r>
    </w:p>
    <w:p w:rsidR="00490330" w:rsidRDefault="006D4448">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1.</w:t>
      </w:r>
      <w:r>
        <w:rPr>
          <w:rFonts w:ascii="Times New Roman" w:eastAsiaTheme="minorEastAsia" w:hAnsi="Times New Roman" w:cs="Times New Roman"/>
          <w:sz w:val="28"/>
          <w:szCs w:val="28"/>
          <w:u w:val="single" w:color="000000"/>
        </w:rPr>
        <w:t xml:space="preserve">　　　</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2.</w:t>
      </w:r>
      <w:r>
        <w:rPr>
          <w:rFonts w:ascii="Times New Roman" w:eastAsiaTheme="minorEastAsia" w:hAnsi="Times New Roman" w:cs="Times New Roman"/>
          <w:sz w:val="28"/>
          <w:szCs w:val="28"/>
          <w:u w:val="single" w:color="000000"/>
        </w:rPr>
        <w:t xml:space="preserve">　　　</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3.</w:t>
      </w:r>
      <w:r>
        <w:rPr>
          <w:rFonts w:ascii="Times New Roman" w:eastAsiaTheme="minorEastAsia" w:hAnsi="Times New Roman" w:cs="Times New Roman"/>
          <w:sz w:val="28"/>
          <w:szCs w:val="28"/>
          <w:u w:val="single" w:color="000000"/>
        </w:rPr>
        <w:t xml:space="preserve">　　　</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4.</w:t>
      </w:r>
      <w:r>
        <w:rPr>
          <w:rFonts w:ascii="Times New Roman" w:eastAsiaTheme="minorEastAsia" w:hAnsi="Times New Roman" w:cs="Times New Roman"/>
          <w:sz w:val="28"/>
          <w:szCs w:val="28"/>
          <w:u w:val="single" w:color="000000"/>
        </w:rPr>
        <w:t xml:space="preserve">　　　</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5.</w:t>
      </w:r>
      <w:r>
        <w:rPr>
          <w:rFonts w:ascii="Times New Roman" w:eastAsiaTheme="minorEastAsia" w:hAnsi="Times New Roman" w:cs="Times New Roman"/>
          <w:sz w:val="28"/>
          <w:szCs w:val="28"/>
          <w:u w:val="single" w:color="000000"/>
        </w:rPr>
        <w:t xml:space="preserve">　　　</w:t>
      </w:r>
      <w:r>
        <w:rPr>
          <w:rFonts w:ascii="Times New Roman" w:eastAsiaTheme="minorEastAsia" w:hAnsi="Times New Roman" w:cs="Times New Roman"/>
          <w:sz w:val="28"/>
          <w:szCs w:val="28"/>
          <w:u w:val="single" w:color="000000"/>
        </w:rPr>
        <w:t> </w:t>
      </w:r>
    </w:p>
    <w:p w:rsidR="00490330" w:rsidRDefault="006D4448">
      <w:pPr>
        <w:spacing w:line="360" w:lineRule="auto"/>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词汇积累</w:t>
      </w:r>
    </w:p>
    <w:p w:rsidR="00490330" w:rsidRDefault="006D4448">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1.motivation </w:t>
      </w:r>
      <w:r>
        <w:rPr>
          <w:rFonts w:ascii="Times New Roman" w:eastAsiaTheme="minorEastAsia" w:hAnsi="Times New Roman" w:cs="Times New Roman"/>
          <w:i/>
          <w:iCs/>
          <w:sz w:val="28"/>
          <w:szCs w:val="28"/>
        </w:rPr>
        <w:t>n.</w:t>
      </w:r>
      <w:r>
        <w:rPr>
          <w:rFonts w:ascii="Times New Roman" w:eastAsiaTheme="minorEastAsia" w:hAnsi="Times New Roman" w:cs="Times New Roman"/>
          <w:sz w:val="28"/>
          <w:szCs w:val="28"/>
        </w:rPr>
        <w:t>动力</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积极性　</w:t>
      </w:r>
      <w:r>
        <w:rPr>
          <w:rFonts w:ascii="Times New Roman" w:eastAsiaTheme="minorEastAsia" w:hAnsi="Times New Roman" w:cs="Times New Roman"/>
          <w:sz w:val="28"/>
          <w:szCs w:val="28"/>
        </w:rPr>
        <w:t xml:space="preserve">2.evaluate </w:t>
      </w:r>
      <w:r>
        <w:rPr>
          <w:rFonts w:ascii="Times New Roman" w:eastAsiaTheme="minorEastAsia" w:hAnsi="Times New Roman" w:cs="Times New Roman"/>
          <w:i/>
          <w:iCs/>
          <w:sz w:val="28"/>
          <w:szCs w:val="28"/>
        </w:rPr>
        <w:t>v.</w:t>
      </w:r>
      <w:r>
        <w:rPr>
          <w:rFonts w:ascii="Times New Roman" w:eastAsiaTheme="minorEastAsia" w:hAnsi="Times New Roman" w:cs="Times New Roman"/>
          <w:sz w:val="28"/>
          <w:szCs w:val="28"/>
        </w:rPr>
        <w:t>估计</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评价</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评估　</w:t>
      </w:r>
      <w:r>
        <w:rPr>
          <w:rFonts w:ascii="Times New Roman" w:eastAsiaTheme="minorEastAsia" w:hAnsi="Times New Roman" w:cs="Times New Roman"/>
          <w:sz w:val="28"/>
          <w:szCs w:val="28"/>
        </w:rPr>
        <w:t xml:space="preserve">3.commitment </w:t>
      </w:r>
      <w:r>
        <w:rPr>
          <w:rFonts w:ascii="Times New Roman" w:eastAsiaTheme="minorEastAsia" w:hAnsi="Times New Roman" w:cs="Times New Roman"/>
          <w:i/>
          <w:iCs/>
          <w:sz w:val="28"/>
          <w:szCs w:val="28"/>
        </w:rPr>
        <w:t>n.</w:t>
      </w:r>
      <w:r>
        <w:rPr>
          <w:rFonts w:ascii="Times New Roman" w:eastAsiaTheme="minorEastAsia" w:hAnsi="Times New Roman" w:cs="Times New Roman"/>
          <w:sz w:val="28"/>
          <w:szCs w:val="28"/>
        </w:rPr>
        <w:t>承诺</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保证</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献身　</w:t>
      </w:r>
      <w:r>
        <w:rPr>
          <w:rFonts w:ascii="Times New Roman" w:eastAsiaTheme="minorEastAsia" w:hAnsi="Times New Roman" w:cs="Times New Roman"/>
          <w:sz w:val="28"/>
          <w:szCs w:val="28"/>
        </w:rPr>
        <w:t xml:space="preserve">4.analyze </w:t>
      </w:r>
      <w:proofErr w:type="spellStart"/>
      <w:r>
        <w:rPr>
          <w:rFonts w:ascii="Times New Roman" w:eastAsiaTheme="minorEastAsia" w:hAnsi="Times New Roman" w:cs="Times New Roman"/>
          <w:i/>
          <w:iCs/>
          <w:sz w:val="28"/>
          <w:szCs w:val="28"/>
        </w:rPr>
        <w:t>vt</w:t>
      </w:r>
      <w:proofErr w:type="spellEnd"/>
      <w:r>
        <w:rPr>
          <w:rFonts w:ascii="Times New Roman" w:eastAsiaTheme="minorEastAsia" w:hAnsi="Times New Roman" w:cs="Times New Roman"/>
          <w:i/>
          <w:iCs/>
          <w:sz w:val="28"/>
          <w:szCs w:val="28"/>
        </w:rPr>
        <w:t>.</w:t>
      </w:r>
      <w:r>
        <w:rPr>
          <w:rFonts w:ascii="Times New Roman" w:eastAsiaTheme="minorEastAsia" w:hAnsi="Times New Roman" w:cs="Times New Roman"/>
          <w:sz w:val="28"/>
          <w:szCs w:val="28"/>
        </w:rPr>
        <w:t>分析</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等于</w:t>
      </w:r>
      <w:proofErr w:type="spellStart"/>
      <w:r>
        <w:rPr>
          <w:rFonts w:ascii="Times New Roman" w:eastAsiaTheme="minorEastAsia" w:hAnsi="Times New Roman" w:cs="Times New Roman"/>
          <w:sz w:val="28"/>
          <w:szCs w:val="28"/>
        </w:rPr>
        <w:t>analyse</w:t>
      </w:r>
      <w:proofErr w:type="spellEnd"/>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5.objective </w:t>
      </w:r>
      <w:r>
        <w:rPr>
          <w:rFonts w:ascii="Times New Roman" w:eastAsiaTheme="minorEastAsia" w:hAnsi="Times New Roman" w:cs="Times New Roman"/>
          <w:i/>
          <w:iCs/>
          <w:sz w:val="28"/>
          <w:szCs w:val="28"/>
        </w:rPr>
        <w:t>n.</w:t>
      </w:r>
      <w:r>
        <w:rPr>
          <w:rFonts w:ascii="Times New Roman" w:eastAsiaTheme="minorEastAsia" w:hAnsi="Times New Roman" w:cs="Times New Roman"/>
          <w:sz w:val="28"/>
          <w:szCs w:val="28"/>
        </w:rPr>
        <w:t>目的</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目标</w:t>
      </w:r>
      <w:r>
        <w:rPr>
          <w:rFonts w:ascii="Times New Roman" w:eastAsiaTheme="minorEastAsia" w:hAnsi="Times New Roman" w:cs="Times New Roman"/>
          <w:sz w:val="28"/>
          <w:szCs w:val="28"/>
        </w:rPr>
        <w:t xml:space="preserve"> </w:t>
      </w:r>
      <w:r>
        <w:rPr>
          <w:rFonts w:ascii="Times New Roman" w:eastAsiaTheme="minorEastAsia" w:hAnsi="Times New Roman" w:cs="Times New Roman"/>
          <w:i/>
          <w:iCs/>
          <w:sz w:val="28"/>
          <w:szCs w:val="28"/>
        </w:rPr>
        <w:t xml:space="preserve">adj. </w:t>
      </w:r>
      <w:r>
        <w:rPr>
          <w:rFonts w:ascii="Times New Roman" w:eastAsiaTheme="minorEastAsia" w:hAnsi="Times New Roman" w:cs="Times New Roman"/>
          <w:sz w:val="28"/>
          <w:szCs w:val="28"/>
        </w:rPr>
        <w:t>客观的</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客观存在的　</w:t>
      </w:r>
      <w:r>
        <w:rPr>
          <w:rFonts w:ascii="Times New Roman" w:eastAsiaTheme="minorEastAsia" w:hAnsi="Times New Roman" w:cs="Times New Roman"/>
          <w:sz w:val="28"/>
          <w:szCs w:val="28"/>
        </w:rPr>
        <w:t xml:space="preserve">6.measurable </w:t>
      </w:r>
      <w:r>
        <w:rPr>
          <w:rFonts w:ascii="Times New Roman" w:eastAsiaTheme="minorEastAsia" w:hAnsi="Times New Roman" w:cs="Times New Roman"/>
          <w:i/>
          <w:iCs/>
          <w:sz w:val="28"/>
          <w:szCs w:val="28"/>
        </w:rPr>
        <w:t>adj.</w:t>
      </w:r>
      <w:r>
        <w:rPr>
          <w:rFonts w:ascii="Times New Roman" w:eastAsiaTheme="minorEastAsia" w:hAnsi="Times New Roman" w:cs="Times New Roman"/>
          <w:sz w:val="28"/>
          <w:szCs w:val="28"/>
        </w:rPr>
        <w:t>可测量的</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有明显影响的　</w:t>
      </w:r>
      <w:r>
        <w:rPr>
          <w:rFonts w:ascii="Times New Roman" w:eastAsiaTheme="minorEastAsia" w:hAnsi="Times New Roman" w:cs="Times New Roman"/>
          <w:sz w:val="28"/>
          <w:szCs w:val="28"/>
        </w:rPr>
        <w:t xml:space="preserve">7.circumstance </w:t>
      </w:r>
      <w:r>
        <w:rPr>
          <w:rFonts w:ascii="Times New Roman" w:eastAsiaTheme="minorEastAsia" w:hAnsi="Times New Roman" w:cs="Times New Roman"/>
          <w:i/>
          <w:iCs/>
          <w:sz w:val="28"/>
          <w:szCs w:val="28"/>
        </w:rPr>
        <w:t>n.</w:t>
      </w:r>
      <w:r>
        <w:rPr>
          <w:rFonts w:ascii="Times New Roman" w:eastAsiaTheme="minorEastAsia" w:hAnsi="Times New Roman" w:cs="Times New Roman"/>
          <w:sz w:val="28"/>
          <w:szCs w:val="28"/>
        </w:rPr>
        <w:t>环境</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状况</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境遇</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尤指</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经济状况</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命运　</w:t>
      </w:r>
      <w:r>
        <w:rPr>
          <w:rFonts w:ascii="Times New Roman" w:eastAsiaTheme="minorEastAsia" w:hAnsi="Times New Roman" w:cs="Times New Roman"/>
          <w:sz w:val="28"/>
          <w:szCs w:val="28"/>
        </w:rPr>
        <w:t xml:space="preserve">8.reassess </w:t>
      </w:r>
      <w:proofErr w:type="spellStart"/>
      <w:r>
        <w:rPr>
          <w:rFonts w:ascii="Times New Roman" w:eastAsiaTheme="minorEastAsia" w:hAnsi="Times New Roman" w:cs="Times New Roman"/>
          <w:i/>
          <w:iCs/>
          <w:sz w:val="28"/>
          <w:szCs w:val="28"/>
        </w:rPr>
        <w:t>vt</w:t>
      </w:r>
      <w:proofErr w:type="spellEnd"/>
      <w:r>
        <w:rPr>
          <w:rFonts w:ascii="Times New Roman" w:eastAsiaTheme="minorEastAsia" w:hAnsi="Times New Roman" w:cs="Times New Roman"/>
          <w:i/>
          <w:iCs/>
          <w:sz w:val="28"/>
          <w:szCs w:val="28"/>
        </w:rPr>
        <w:t>.</w:t>
      </w:r>
      <w:r>
        <w:rPr>
          <w:rFonts w:ascii="Times New Roman" w:eastAsiaTheme="minorEastAsia" w:hAnsi="Times New Roman" w:cs="Times New Roman"/>
          <w:sz w:val="28"/>
          <w:szCs w:val="28"/>
        </w:rPr>
        <w:t>重新考虑</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再次评价</w:t>
      </w:r>
    </w:p>
    <w:p w:rsidR="00490330" w:rsidRDefault="006D4448">
      <w:pPr>
        <w:spacing w:line="360" w:lineRule="auto"/>
        <w:jc w:val="center"/>
        <w:rPr>
          <w:rFonts w:ascii="Times New Roman" w:eastAsiaTheme="minorEastAsia" w:hAnsi="Times New Roman" w:cs="Times New Roman"/>
          <w:b/>
          <w:sz w:val="28"/>
          <w:szCs w:val="28"/>
        </w:rPr>
      </w:pPr>
      <w:r>
        <w:rPr>
          <w:rFonts w:ascii="Times New Roman" w:eastAsiaTheme="minorEastAsia" w:hAnsi="Times New Roman" w:cs="Times New Roman"/>
          <w:sz w:val="28"/>
          <w:szCs w:val="28"/>
        </w:rPr>
        <w:br w:type="page"/>
      </w:r>
      <w:r>
        <w:rPr>
          <w:rFonts w:ascii="Times New Roman" w:eastAsiaTheme="minorEastAsia" w:hAnsi="Times New Roman" w:cs="Times New Roman" w:hint="eastAsia"/>
          <w:b/>
          <w:sz w:val="28"/>
          <w:szCs w:val="28"/>
        </w:rPr>
        <w:lastRenderedPageBreak/>
        <w:t>答案全解全析</w:t>
      </w:r>
    </w:p>
    <w:p w:rsidR="00490330" w:rsidRDefault="006D4448">
      <w:pPr>
        <w:spacing w:line="360" w:lineRule="auto"/>
        <w:jc w:val="center"/>
        <w:rPr>
          <w:rFonts w:ascii="Times New Roman" w:eastAsiaTheme="minorEastAsia" w:hAnsi="Times New Roman" w:cs="Times New Roman"/>
          <w:b/>
          <w:sz w:val="28"/>
          <w:szCs w:val="28"/>
        </w:rPr>
      </w:pPr>
      <w:r>
        <w:rPr>
          <w:rFonts w:ascii="Times New Roman" w:eastAsiaTheme="minorEastAsia" w:hAnsiTheme="minorEastAsia" w:cs="Times New Roman"/>
          <w:b/>
          <w:sz w:val="28"/>
          <w:szCs w:val="28"/>
        </w:rPr>
        <w:t>五年高考练</w:t>
      </w:r>
    </w:p>
    <w:p w:rsidR="00490330" w:rsidRDefault="006D4448">
      <w:pPr>
        <w:spacing w:line="360" w:lineRule="auto"/>
        <w:rPr>
          <w:rFonts w:ascii="Times New Roman" w:eastAsiaTheme="minorEastAsia" w:hAnsi="Times New Roman" w:cs="Times New Roman"/>
          <w:sz w:val="28"/>
          <w:szCs w:val="28"/>
        </w:rPr>
      </w:pPr>
      <w:r>
        <w:rPr>
          <w:rFonts w:asciiTheme="minorEastAsia" w:eastAsiaTheme="minorEastAsia" w:hAnsiTheme="minorEastAsia" w:cs="Times New Roman"/>
          <w:sz w:val="28"/>
          <w:szCs w:val="28"/>
        </w:rPr>
        <w:t>Ⅰ</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语篇解读　本文是一篇记叙文。主题语境为人与社会</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主题语境内容为社会进步与人类文明。文章讲述了</w:t>
      </w:r>
      <w:r>
        <w:rPr>
          <w:rFonts w:ascii="Times New Roman" w:eastAsiaTheme="minorEastAsia" w:hAnsi="Times New Roman" w:cs="Times New Roman"/>
          <w:sz w:val="28"/>
          <w:szCs w:val="28"/>
        </w:rPr>
        <w:t>Tyler Bridges</w:t>
      </w:r>
      <w:r>
        <w:rPr>
          <w:rFonts w:ascii="Times New Roman" w:eastAsiaTheme="minorEastAsia" w:hAnsiTheme="minorEastAsia" w:cs="Times New Roman"/>
          <w:sz w:val="28"/>
          <w:szCs w:val="28"/>
        </w:rPr>
        <w:t>在洛杉矶发起的一项展示人性善良和同情心的测试活动。文章侧重于培养学生正确的人生观和价值观。</w:t>
      </w:r>
    </w:p>
    <w:p w:rsidR="00490330" w:rsidRDefault="006D4448">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1.C</w:t>
      </w:r>
      <w:r>
        <w:rPr>
          <w:rFonts w:ascii="Times New Roman" w:eastAsiaTheme="minorEastAsia" w:hAnsiTheme="minorEastAsia" w:cs="Times New Roman"/>
          <w:sz w:val="28"/>
          <w:szCs w:val="28"/>
        </w:rPr>
        <w:t xml:space="preserve">　词义猜测题。本题题干意为</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第一段中的词组</w:t>
      </w:r>
      <w:r>
        <w:rPr>
          <w:rFonts w:ascii="Times New Roman" w:eastAsiaTheme="minorEastAsia" w:hAnsi="Times New Roman" w:cs="Times New Roman"/>
          <w:sz w:val="28"/>
          <w:szCs w:val="28"/>
        </w:rPr>
        <w:t xml:space="preserve"> “money with no strings attached”</w:t>
      </w:r>
      <w:r>
        <w:rPr>
          <w:rFonts w:ascii="Times New Roman" w:eastAsiaTheme="minorEastAsia" w:hAnsiTheme="minorEastAsia" w:cs="Times New Roman"/>
          <w:sz w:val="28"/>
          <w:szCs w:val="28"/>
        </w:rPr>
        <w:t>是什么意思</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该词组是整个文章的核心信息。文章讲述</w:t>
      </w:r>
      <w:r>
        <w:rPr>
          <w:rFonts w:ascii="Times New Roman" w:eastAsiaTheme="minorEastAsia" w:hAnsi="Times New Roman" w:cs="Times New Roman"/>
          <w:sz w:val="28"/>
          <w:szCs w:val="28"/>
        </w:rPr>
        <w:t>Tyler Bridges</w:t>
      </w:r>
      <w:r>
        <w:rPr>
          <w:rFonts w:ascii="Times New Roman" w:eastAsiaTheme="minorEastAsia" w:hAnsiTheme="minorEastAsia" w:cs="Times New Roman"/>
          <w:sz w:val="28"/>
          <w:szCs w:val="28"/>
        </w:rPr>
        <w:t>在洛杉矶的</w:t>
      </w:r>
      <w:r>
        <w:rPr>
          <w:rFonts w:ascii="Times New Roman" w:eastAsiaTheme="minorEastAsia" w:hAnsi="Times New Roman" w:cs="Times New Roman"/>
          <w:sz w:val="28"/>
          <w:szCs w:val="28"/>
        </w:rPr>
        <w:t>Union Station</w:t>
      </w:r>
      <w:r>
        <w:rPr>
          <w:rFonts w:ascii="Times New Roman" w:eastAsiaTheme="minorEastAsia" w:hAnsiTheme="minorEastAsia" w:cs="Times New Roman"/>
          <w:sz w:val="28"/>
          <w:szCs w:val="28"/>
        </w:rPr>
        <w:t>放了一块公告牌</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上面钉着一些钞票</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并写着</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留下你所能捐赠的</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拿走你所需要的</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。因此</w:t>
      </w:r>
      <w:r>
        <w:rPr>
          <w:rFonts w:ascii="Times New Roman" w:eastAsiaTheme="minorEastAsia" w:hAnsi="Times New Roman" w:cs="Times New Roman"/>
          <w:sz w:val="28"/>
          <w:szCs w:val="28"/>
        </w:rPr>
        <w:t>C</w:t>
      </w:r>
      <w:r>
        <w:rPr>
          <w:rFonts w:ascii="Times New Roman" w:eastAsiaTheme="minorEastAsia" w:hAnsiTheme="minorEastAsia" w:cs="Times New Roman"/>
          <w:sz w:val="28"/>
          <w:szCs w:val="28"/>
        </w:rPr>
        <w:t>项</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无条件提供的钱</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符合题意。</w:t>
      </w:r>
      <w:r>
        <w:rPr>
          <w:rFonts w:ascii="Times New Roman" w:eastAsiaTheme="minorEastAsia" w:hAnsi="Times New Roman" w:cs="Times New Roman"/>
          <w:sz w:val="28"/>
          <w:szCs w:val="28"/>
        </w:rPr>
        <w:t>A:</w:t>
      </w:r>
      <w:r>
        <w:rPr>
          <w:rFonts w:ascii="Times New Roman" w:eastAsiaTheme="minorEastAsia" w:hAnsiTheme="minorEastAsia" w:cs="Times New Roman"/>
          <w:sz w:val="28"/>
          <w:szCs w:val="28"/>
        </w:rPr>
        <w:t>毫不犹豫花的钱</w:t>
      </w:r>
      <w:r>
        <w:rPr>
          <w:rFonts w:ascii="Times New Roman" w:eastAsiaTheme="minorEastAsia" w:hAnsi="Times New Roman" w:cs="Times New Roman"/>
          <w:sz w:val="28"/>
          <w:szCs w:val="28"/>
        </w:rPr>
        <w:t>;B:</w:t>
      </w:r>
      <w:r>
        <w:rPr>
          <w:rFonts w:ascii="Times New Roman" w:eastAsiaTheme="minorEastAsia" w:hAnsiTheme="minorEastAsia" w:cs="Times New Roman"/>
          <w:sz w:val="28"/>
          <w:szCs w:val="28"/>
        </w:rPr>
        <w:t>非法赚得的钱</w:t>
      </w:r>
      <w:r>
        <w:rPr>
          <w:rFonts w:ascii="Times New Roman" w:eastAsiaTheme="minorEastAsia" w:hAnsi="Times New Roman" w:cs="Times New Roman"/>
          <w:sz w:val="28"/>
          <w:szCs w:val="28"/>
        </w:rPr>
        <w:t>;D:</w:t>
      </w:r>
      <w:r>
        <w:rPr>
          <w:rFonts w:ascii="Times New Roman" w:eastAsiaTheme="minorEastAsia" w:hAnsiTheme="minorEastAsia" w:cs="Times New Roman"/>
          <w:sz w:val="28"/>
          <w:szCs w:val="28"/>
        </w:rPr>
        <w:t>没有捆在一起的钱。</w:t>
      </w:r>
    </w:p>
    <w:p w:rsidR="00490330" w:rsidRDefault="006D4448">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2.B</w:t>
      </w:r>
      <w:r>
        <w:rPr>
          <w:rFonts w:ascii="Times New Roman" w:eastAsiaTheme="minorEastAsia" w:hAnsiTheme="minorEastAsia" w:cs="Times New Roman"/>
          <w:sz w:val="28"/>
          <w:szCs w:val="28"/>
        </w:rPr>
        <w:t xml:space="preserve">　推理判断题。在文章的第二段</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作者描述了各年龄段的、各个种族的和各种社会经济背景的人都来捐赠和取用。作者提到新娘的目的是说明有各种各样的人参与了活动。因此</w:t>
      </w:r>
      <w:r>
        <w:rPr>
          <w:rFonts w:ascii="Times New Roman" w:eastAsiaTheme="minorEastAsia" w:hAnsi="Times New Roman" w:cs="Times New Roman"/>
          <w:sz w:val="28"/>
          <w:szCs w:val="28"/>
        </w:rPr>
        <w:t>B</w:t>
      </w:r>
      <w:r>
        <w:rPr>
          <w:rFonts w:ascii="Times New Roman" w:eastAsiaTheme="minorEastAsia" w:hAnsiTheme="minorEastAsia" w:cs="Times New Roman"/>
          <w:sz w:val="28"/>
          <w:szCs w:val="28"/>
        </w:rPr>
        <w:t>项</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活动吸引了各种各样的人</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符合题意。</w:t>
      </w:r>
      <w:r>
        <w:rPr>
          <w:rFonts w:ascii="Times New Roman" w:eastAsiaTheme="minorEastAsia" w:hAnsi="Times New Roman" w:cs="Times New Roman"/>
          <w:sz w:val="28"/>
          <w:szCs w:val="28"/>
        </w:rPr>
        <w:t>A:</w:t>
      </w:r>
      <w:r>
        <w:rPr>
          <w:rFonts w:ascii="Times New Roman" w:eastAsiaTheme="minorEastAsia" w:hAnsiTheme="minorEastAsia" w:cs="Times New Roman"/>
          <w:sz w:val="28"/>
          <w:szCs w:val="28"/>
        </w:rPr>
        <w:t>女人往往更善于交际</w:t>
      </w:r>
      <w:r>
        <w:rPr>
          <w:rFonts w:ascii="Times New Roman" w:eastAsiaTheme="minorEastAsia" w:hAnsi="Times New Roman" w:cs="Times New Roman"/>
          <w:sz w:val="28"/>
          <w:szCs w:val="28"/>
        </w:rPr>
        <w:t>;C:</w:t>
      </w:r>
      <w:r>
        <w:rPr>
          <w:rFonts w:ascii="Times New Roman" w:eastAsiaTheme="minorEastAsia" w:hAnsiTheme="minorEastAsia" w:cs="Times New Roman"/>
          <w:sz w:val="28"/>
          <w:szCs w:val="28"/>
        </w:rPr>
        <w:t>经济问题越来越严重</w:t>
      </w:r>
      <w:r>
        <w:rPr>
          <w:rFonts w:ascii="Times New Roman" w:eastAsiaTheme="minorEastAsia" w:hAnsi="Times New Roman" w:cs="Times New Roman"/>
          <w:sz w:val="28"/>
          <w:szCs w:val="28"/>
        </w:rPr>
        <w:t>;D:</w:t>
      </w:r>
      <w:r>
        <w:rPr>
          <w:rFonts w:ascii="Times New Roman" w:eastAsiaTheme="minorEastAsia" w:hAnsiTheme="minorEastAsia" w:cs="Times New Roman"/>
          <w:sz w:val="28"/>
          <w:szCs w:val="28"/>
        </w:rPr>
        <w:t>年轻夫妻需要财务援助。</w:t>
      </w:r>
    </w:p>
    <w:p w:rsidR="00490330" w:rsidRDefault="006D4448">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3.D</w:t>
      </w:r>
      <w:r>
        <w:rPr>
          <w:rFonts w:ascii="Times New Roman" w:eastAsiaTheme="minorEastAsia" w:hAnsiTheme="minorEastAsia" w:cs="Times New Roman"/>
          <w:sz w:val="28"/>
          <w:szCs w:val="28"/>
        </w:rPr>
        <w:t xml:space="preserve">　推理判断题。根据文章第四段的</w:t>
      </w:r>
      <w:r>
        <w:rPr>
          <w:rFonts w:ascii="Times New Roman" w:eastAsiaTheme="minorEastAsia" w:hAnsi="Times New Roman" w:cs="Times New Roman"/>
          <w:sz w:val="28"/>
          <w:szCs w:val="28"/>
        </w:rPr>
        <w:t>“Bridges said the only goal was to show generosity and sympathy (Bridges</w:t>
      </w:r>
      <w:r>
        <w:rPr>
          <w:rFonts w:ascii="Times New Roman" w:eastAsiaTheme="minorEastAsia" w:hAnsiTheme="minorEastAsia" w:cs="Times New Roman"/>
          <w:sz w:val="28"/>
          <w:szCs w:val="28"/>
        </w:rPr>
        <w:t>说</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唯一的目的是展示慷慨和同情</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可知</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他开展这项研究的目的是宣传善良和同情心</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故</w:t>
      </w:r>
      <w:r>
        <w:rPr>
          <w:rFonts w:ascii="Times New Roman" w:eastAsiaTheme="minorEastAsia" w:hAnsi="Times New Roman" w:cs="Times New Roman"/>
          <w:sz w:val="28"/>
          <w:szCs w:val="28"/>
        </w:rPr>
        <w:t>D</w:t>
      </w:r>
      <w:r>
        <w:rPr>
          <w:rFonts w:ascii="Times New Roman" w:eastAsiaTheme="minorEastAsia" w:hAnsiTheme="minorEastAsia" w:cs="Times New Roman"/>
          <w:sz w:val="28"/>
          <w:szCs w:val="28"/>
        </w:rPr>
        <w:t>项正确。</w:t>
      </w:r>
      <w:r>
        <w:rPr>
          <w:rFonts w:ascii="Times New Roman" w:eastAsiaTheme="minorEastAsia" w:hAnsi="Times New Roman" w:cs="Times New Roman"/>
          <w:sz w:val="28"/>
          <w:szCs w:val="28"/>
        </w:rPr>
        <w:t>A:</w:t>
      </w:r>
      <w:r>
        <w:rPr>
          <w:rFonts w:ascii="Times New Roman" w:eastAsiaTheme="minorEastAsia" w:hAnsiTheme="minorEastAsia" w:cs="Times New Roman"/>
          <w:sz w:val="28"/>
          <w:szCs w:val="28"/>
        </w:rPr>
        <w:t>检验人们的道德</w:t>
      </w:r>
      <w:r>
        <w:rPr>
          <w:rFonts w:ascii="Times New Roman" w:eastAsiaTheme="minorEastAsia" w:hAnsi="Times New Roman" w:cs="Times New Roman"/>
          <w:sz w:val="28"/>
          <w:szCs w:val="28"/>
        </w:rPr>
        <w:t>;B:</w:t>
      </w:r>
      <w:r>
        <w:rPr>
          <w:rFonts w:ascii="Times New Roman" w:eastAsiaTheme="minorEastAsia" w:hAnsiTheme="minorEastAsia" w:cs="Times New Roman"/>
          <w:sz w:val="28"/>
          <w:szCs w:val="28"/>
        </w:rPr>
        <w:t>为他的公司募捐</w:t>
      </w:r>
      <w:r>
        <w:rPr>
          <w:rFonts w:ascii="Times New Roman" w:eastAsiaTheme="minorEastAsia" w:hAnsi="Times New Roman" w:cs="Times New Roman"/>
          <w:sz w:val="28"/>
          <w:szCs w:val="28"/>
        </w:rPr>
        <w:t>;C:</w:t>
      </w:r>
      <w:r>
        <w:rPr>
          <w:rFonts w:ascii="Times New Roman" w:eastAsiaTheme="minorEastAsia" w:hAnsiTheme="minorEastAsia" w:cs="Times New Roman"/>
          <w:sz w:val="28"/>
          <w:szCs w:val="28"/>
        </w:rPr>
        <w:t>为了给他自己赢得好名声。</w:t>
      </w:r>
    </w:p>
    <w:p w:rsidR="00490330" w:rsidRDefault="006D4448">
      <w:pPr>
        <w:spacing w:line="360" w:lineRule="auto"/>
        <w:rPr>
          <w:rFonts w:ascii="Times New Roman" w:eastAsiaTheme="minorEastAsia" w:hAnsi="Times New Roman" w:cs="Times New Roman"/>
          <w:sz w:val="28"/>
          <w:szCs w:val="28"/>
        </w:rPr>
      </w:pPr>
      <w:r>
        <w:rPr>
          <w:rFonts w:asciiTheme="minorEastAsia" w:eastAsiaTheme="minorEastAsia" w:hAnsiTheme="minorEastAsia" w:cs="Times New Roman"/>
          <w:sz w:val="28"/>
          <w:szCs w:val="28"/>
        </w:rPr>
        <w:t>Ⅱ</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语篇解读　本文是说明文。主题语境是人与自我</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主题语境内容为认识自我</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完善自我。文章从介绍动机和目标开始</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告诉我们如何确立正确的动机和目标对我们更有益。本文旨在培养学生科学认识自我、激励自我、辩证看待问题、合理解决问题的能力。</w:t>
      </w:r>
    </w:p>
    <w:p w:rsidR="00490330" w:rsidRDefault="006D4448">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1.G</w:t>
      </w:r>
      <w:r>
        <w:rPr>
          <w:rFonts w:ascii="Times New Roman" w:eastAsiaTheme="minorEastAsia" w:hAnsiTheme="minorEastAsia" w:cs="Times New Roman"/>
          <w:sz w:val="28"/>
          <w:szCs w:val="28"/>
        </w:rPr>
        <w:t xml:space="preserve">　过渡句。句意</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若没有动机</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你既不能设定目标</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也不能达成目标。由设空处上句话</w:t>
      </w:r>
      <w:r>
        <w:rPr>
          <w:rFonts w:ascii="Times New Roman" w:eastAsiaTheme="minorEastAsia" w:hAnsi="Times New Roman" w:cs="Times New Roman"/>
          <w:sz w:val="28"/>
          <w:szCs w:val="28"/>
        </w:rPr>
        <w:t>Motivation and goal setting are the two sides of the same coin.(</w:t>
      </w:r>
      <w:r>
        <w:rPr>
          <w:rFonts w:ascii="Times New Roman" w:eastAsiaTheme="minorEastAsia" w:hAnsiTheme="minorEastAsia" w:cs="Times New Roman"/>
          <w:sz w:val="28"/>
          <w:szCs w:val="28"/>
        </w:rPr>
        <w:t>动机和目标的设定是一件事情的两个方面。</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可知</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动机是很重要的。根据设空处下句</w:t>
      </w:r>
      <w:r>
        <w:rPr>
          <w:rFonts w:ascii="Times New Roman" w:eastAsiaTheme="minorEastAsia" w:hAnsi="Times New Roman" w:cs="Times New Roman"/>
          <w:sz w:val="28"/>
          <w:szCs w:val="28"/>
        </w:rPr>
        <w:t xml:space="preserve">Like the child on the </w:t>
      </w:r>
      <w:r>
        <w:rPr>
          <w:rFonts w:ascii="Times New Roman" w:eastAsiaTheme="minorEastAsia" w:hAnsi="Times New Roman" w:cs="Times New Roman"/>
          <w:sz w:val="28"/>
          <w:szCs w:val="28"/>
        </w:rPr>
        <w:t>diving board, you will stay undecided.</w:t>
      </w:r>
      <w:r>
        <w:rPr>
          <w:rFonts w:ascii="Times New Roman" w:eastAsiaTheme="minorEastAsia" w:hAnsiTheme="minorEastAsia" w:cs="Times New Roman"/>
          <w:sz w:val="28"/>
          <w:szCs w:val="28"/>
        </w:rPr>
        <w:t>可知</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中间需要加一个表示转折的句子</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若没有动机</w:t>
      </w:r>
      <w:r>
        <w:rPr>
          <w:rFonts w:ascii="Times New Roman" w:eastAsiaTheme="minorEastAsia" w:hAnsi="Times New Roman" w:cs="Times New Roman" w:hint="eastAsia"/>
          <w:sz w:val="28"/>
          <w:szCs w:val="28"/>
        </w:rPr>
        <w:t>……</w:t>
      </w:r>
      <w:r>
        <w:rPr>
          <w:rFonts w:ascii="Times New Roman" w:eastAsiaTheme="minorEastAsia" w:hAnsiTheme="minorEastAsia" w:cs="Times New Roman"/>
          <w:sz w:val="28"/>
          <w:szCs w:val="28"/>
        </w:rPr>
        <w:t>。故选</w:t>
      </w:r>
      <w:r>
        <w:rPr>
          <w:rFonts w:ascii="Times New Roman" w:eastAsiaTheme="minorEastAsia" w:hAnsi="Times New Roman" w:cs="Times New Roman"/>
          <w:sz w:val="28"/>
          <w:szCs w:val="28"/>
        </w:rPr>
        <w:t>G</w:t>
      </w:r>
      <w:r>
        <w:rPr>
          <w:rFonts w:ascii="Times New Roman" w:eastAsiaTheme="minorEastAsia" w:hAnsiTheme="minorEastAsia" w:cs="Times New Roman"/>
          <w:sz w:val="28"/>
          <w:szCs w:val="28"/>
        </w:rPr>
        <w:t>。</w:t>
      </w:r>
    </w:p>
    <w:p w:rsidR="00490330" w:rsidRDefault="006D4448">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2.B</w:t>
      </w:r>
      <w:r>
        <w:rPr>
          <w:rFonts w:ascii="Times New Roman" w:eastAsiaTheme="minorEastAsia" w:hAnsiTheme="minorEastAsia" w:cs="Times New Roman"/>
          <w:sz w:val="28"/>
          <w:szCs w:val="28"/>
        </w:rPr>
        <w:t xml:space="preserve">　主旨句。句意</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那么</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你应该如何激励自己呢</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该题中</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设空处位于文章第二段开头</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可能会是该段的主旨句。设空处后面的</w:t>
      </w:r>
      <w:r>
        <w:rPr>
          <w:rFonts w:ascii="Times New Roman" w:eastAsiaTheme="minorEastAsia" w:hAnsi="Times New Roman" w:cs="Times New Roman"/>
          <w:sz w:val="28"/>
          <w:szCs w:val="28"/>
        </w:rPr>
        <w:t>how should you stay motivated to achieve the goal</w:t>
      </w:r>
      <w:r>
        <w:rPr>
          <w:rFonts w:ascii="Times New Roman" w:eastAsiaTheme="minorEastAsia" w:hAnsiTheme="minorEastAsia" w:cs="Times New Roman"/>
          <w:sz w:val="28"/>
          <w:szCs w:val="28"/>
        </w:rPr>
        <w:t>也是引出该段话题或是对主旨句的进一步说明。另根据句子结构一致的原则</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可找到与此问句结构一致的选项</w:t>
      </w:r>
      <w:r>
        <w:rPr>
          <w:rFonts w:ascii="Times New Roman" w:eastAsiaTheme="minorEastAsia" w:hAnsi="Times New Roman" w:cs="Times New Roman"/>
          <w:sz w:val="28"/>
          <w:szCs w:val="28"/>
        </w:rPr>
        <w:t xml:space="preserve">B:So how should you motivate </w:t>
      </w:r>
      <w:r>
        <w:rPr>
          <w:rFonts w:ascii="Times New Roman" w:eastAsiaTheme="minorEastAsia" w:hAnsi="Times New Roman" w:cs="Times New Roman"/>
          <w:sz w:val="28"/>
          <w:szCs w:val="28"/>
        </w:rPr>
        <w:t>yourself?</w:t>
      </w:r>
      <w:r>
        <w:rPr>
          <w:rFonts w:ascii="Times New Roman" w:eastAsiaTheme="minorEastAsia" w:hAnsiTheme="minorEastAsia" w:cs="Times New Roman"/>
          <w:sz w:val="28"/>
          <w:szCs w:val="28"/>
        </w:rPr>
        <w:t>故选</w:t>
      </w:r>
      <w:r>
        <w:rPr>
          <w:rFonts w:ascii="Times New Roman" w:eastAsiaTheme="minorEastAsia" w:hAnsi="Times New Roman" w:cs="Times New Roman"/>
          <w:sz w:val="28"/>
          <w:szCs w:val="28"/>
        </w:rPr>
        <w:t>B</w:t>
      </w:r>
      <w:r>
        <w:rPr>
          <w:rFonts w:ascii="Times New Roman" w:eastAsiaTheme="minorEastAsia" w:hAnsiTheme="minorEastAsia" w:cs="Times New Roman"/>
          <w:sz w:val="28"/>
          <w:szCs w:val="28"/>
        </w:rPr>
        <w:t>。</w:t>
      </w:r>
    </w:p>
    <w:p w:rsidR="00490330" w:rsidRDefault="006D4448">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3.A</w:t>
      </w:r>
      <w:r>
        <w:rPr>
          <w:rFonts w:ascii="Times New Roman" w:eastAsiaTheme="minorEastAsia" w:hAnsiTheme="minorEastAsia" w:cs="Times New Roman"/>
          <w:sz w:val="28"/>
          <w:szCs w:val="28"/>
        </w:rPr>
        <w:t xml:space="preserve">　过渡句。句意</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这可能会影响你的工作。根据设空处前面的句子</w:t>
      </w:r>
      <w:r>
        <w:rPr>
          <w:rFonts w:ascii="Times New Roman" w:eastAsiaTheme="minorEastAsia" w:hAnsi="Times New Roman" w:cs="Times New Roman"/>
          <w:sz w:val="28"/>
          <w:szCs w:val="28"/>
        </w:rPr>
        <w:t>There are times when your heart is not in your work.(</w:t>
      </w:r>
      <w:r>
        <w:rPr>
          <w:rFonts w:ascii="Times New Roman" w:eastAsiaTheme="minorEastAsia" w:hAnsiTheme="minorEastAsia" w:cs="Times New Roman"/>
          <w:sz w:val="28"/>
          <w:szCs w:val="28"/>
        </w:rPr>
        <w:t>有时你的心会不在你的工作上。</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可知</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接下来会说这样做的后果</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影响你的工作</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。设空处后面介绍正确的做法。故选</w:t>
      </w:r>
      <w:r>
        <w:rPr>
          <w:rFonts w:ascii="Times New Roman" w:eastAsiaTheme="minorEastAsia" w:hAnsi="Times New Roman" w:cs="Times New Roman"/>
          <w:sz w:val="28"/>
          <w:szCs w:val="28"/>
        </w:rPr>
        <w:t>A</w:t>
      </w:r>
      <w:r>
        <w:rPr>
          <w:rFonts w:ascii="Times New Roman" w:eastAsiaTheme="minorEastAsia" w:hAnsiTheme="minorEastAsia" w:cs="Times New Roman"/>
          <w:sz w:val="28"/>
          <w:szCs w:val="28"/>
        </w:rPr>
        <w:t>。</w:t>
      </w:r>
    </w:p>
    <w:p w:rsidR="00490330" w:rsidRDefault="006D4448">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4.E</w:t>
      </w:r>
      <w:r>
        <w:rPr>
          <w:rFonts w:ascii="Times New Roman" w:eastAsiaTheme="minorEastAsia" w:hAnsiTheme="minorEastAsia" w:cs="Times New Roman"/>
          <w:sz w:val="28"/>
          <w:szCs w:val="28"/>
        </w:rPr>
        <w:t xml:space="preserve">　细节句。句意</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它们可以根据情况来改变。设空处前面的句子提到</w:t>
      </w:r>
      <w:r>
        <w:rPr>
          <w:rFonts w:ascii="Times New Roman" w:eastAsiaTheme="minorEastAsia" w:hAnsi="Times New Roman" w:cs="Times New Roman"/>
          <w:sz w:val="28"/>
          <w:szCs w:val="28"/>
        </w:rPr>
        <w:t>Remember that goals are flexible.(</w:t>
      </w:r>
      <w:r>
        <w:rPr>
          <w:rFonts w:ascii="Times New Roman" w:eastAsiaTheme="minorEastAsia" w:hAnsiTheme="minorEastAsia" w:cs="Times New Roman"/>
          <w:sz w:val="28"/>
          <w:szCs w:val="28"/>
        </w:rPr>
        <w:t>要记得目标是灵活的。</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接下来可能会接着解释它们会改变。选项</w:t>
      </w:r>
      <w:r>
        <w:rPr>
          <w:rFonts w:ascii="Times New Roman" w:eastAsiaTheme="minorEastAsia" w:hAnsi="Times New Roman" w:cs="Times New Roman"/>
          <w:sz w:val="28"/>
          <w:szCs w:val="28"/>
        </w:rPr>
        <w:t>E</w:t>
      </w:r>
      <w:r>
        <w:rPr>
          <w:rFonts w:ascii="Times New Roman" w:eastAsiaTheme="minorEastAsia" w:hAnsiTheme="minorEastAsia" w:cs="Times New Roman"/>
          <w:sz w:val="28"/>
          <w:szCs w:val="28"/>
        </w:rPr>
        <w:t>中的</w:t>
      </w:r>
      <w:r>
        <w:rPr>
          <w:rFonts w:ascii="Times New Roman" w:eastAsiaTheme="minorEastAsia" w:hAnsi="Times New Roman" w:cs="Times New Roman"/>
          <w:sz w:val="28"/>
          <w:szCs w:val="28"/>
        </w:rPr>
        <w:t>T</w:t>
      </w:r>
      <w:r>
        <w:rPr>
          <w:rFonts w:ascii="Times New Roman" w:eastAsiaTheme="minorEastAsia" w:hAnsi="Times New Roman" w:cs="Times New Roman"/>
          <w:sz w:val="28"/>
          <w:szCs w:val="28"/>
        </w:rPr>
        <w:t>hey</w:t>
      </w:r>
      <w:r>
        <w:rPr>
          <w:rFonts w:ascii="Times New Roman" w:eastAsiaTheme="minorEastAsia" w:hAnsiTheme="minorEastAsia" w:cs="Times New Roman"/>
          <w:sz w:val="28"/>
          <w:szCs w:val="28"/>
        </w:rPr>
        <w:t>与上句话中的</w:t>
      </w:r>
      <w:r>
        <w:rPr>
          <w:rFonts w:ascii="Times New Roman" w:eastAsiaTheme="minorEastAsia" w:hAnsi="Times New Roman" w:cs="Times New Roman"/>
          <w:sz w:val="28"/>
          <w:szCs w:val="28"/>
        </w:rPr>
        <w:t>goals</w:t>
      </w:r>
      <w:r>
        <w:rPr>
          <w:rFonts w:ascii="Times New Roman" w:eastAsiaTheme="minorEastAsia" w:hAnsiTheme="minorEastAsia" w:cs="Times New Roman"/>
          <w:sz w:val="28"/>
          <w:szCs w:val="28"/>
        </w:rPr>
        <w:t>指代一致。故选</w:t>
      </w:r>
      <w:r>
        <w:rPr>
          <w:rFonts w:ascii="Times New Roman" w:eastAsiaTheme="minorEastAsia" w:hAnsi="Times New Roman" w:cs="Times New Roman"/>
          <w:sz w:val="28"/>
          <w:szCs w:val="28"/>
        </w:rPr>
        <w:t>E</w:t>
      </w:r>
      <w:r>
        <w:rPr>
          <w:rFonts w:ascii="Times New Roman" w:eastAsiaTheme="minorEastAsia" w:hAnsiTheme="minorEastAsia" w:cs="Times New Roman"/>
          <w:sz w:val="28"/>
          <w:szCs w:val="28"/>
        </w:rPr>
        <w:t>。</w:t>
      </w:r>
    </w:p>
    <w:p w:rsidR="00490330" w:rsidRDefault="006D4448">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5.C</w:t>
      </w:r>
      <w:r>
        <w:rPr>
          <w:rFonts w:ascii="Times New Roman" w:eastAsiaTheme="minorEastAsia" w:hAnsiTheme="minorEastAsia" w:cs="Times New Roman"/>
          <w:sz w:val="28"/>
          <w:szCs w:val="28"/>
        </w:rPr>
        <w:t xml:space="preserve">　过渡句。句意</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然而</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这不应该使你泄气。由设空处上句话中的</w:t>
      </w:r>
      <w:r>
        <w:rPr>
          <w:rFonts w:ascii="Times New Roman" w:eastAsiaTheme="minorEastAsia" w:hAnsi="Times New Roman" w:cs="Times New Roman"/>
          <w:sz w:val="28"/>
          <w:szCs w:val="28"/>
        </w:rPr>
        <w:t>you may want to be a pilot but can</w:t>
      </w:r>
      <w:r>
        <w:rPr>
          <w:rFonts w:ascii="Times New Roman" w:eastAsiaTheme="minorEastAsia" w:hAnsi="Times New Roman" w:cs="Times New Roman"/>
          <w:sz w:val="28"/>
          <w:szCs w:val="28"/>
        </w:rPr>
        <w:t>’</w:t>
      </w:r>
      <w:bookmarkStart w:id="0" w:name="_GoBack"/>
      <w:bookmarkEnd w:id="0"/>
      <w:r>
        <w:rPr>
          <w:rFonts w:ascii="Times New Roman" w:eastAsiaTheme="minorEastAsia" w:hAnsi="Times New Roman" w:cs="Times New Roman"/>
          <w:sz w:val="28"/>
          <w:szCs w:val="28"/>
        </w:rPr>
        <w:t>t become one because your eyesight is not good enough(</w:t>
      </w:r>
      <w:r>
        <w:rPr>
          <w:rFonts w:ascii="Times New Roman" w:eastAsiaTheme="minorEastAsia" w:hAnsiTheme="minorEastAsia" w:cs="Times New Roman"/>
          <w:sz w:val="28"/>
          <w:szCs w:val="28"/>
        </w:rPr>
        <w:t>你可能想成为一名飞行员</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但因为你的视力不够好而不能成为一名飞行员</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可知</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接下来会告诉我们解决这个问题的办法。根据设空处下句话中的</w:t>
      </w:r>
      <w:r>
        <w:rPr>
          <w:rFonts w:ascii="Times New Roman" w:eastAsiaTheme="minorEastAsia" w:hAnsi="Times New Roman" w:cs="Times New Roman"/>
          <w:sz w:val="28"/>
          <w:szCs w:val="28"/>
        </w:rPr>
        <w:t>You should reassess your goals(</w:t>
      </w:r>
      <w:r>
        <w:rPr>
          <w:rFonts w:ascii="Times New Roman" w:eastAsiaTheme="minorEastAsia" w:hAnsiTheme="minorEastAsia" w:cs="Times New Roman"/>
          <w:sz w:val="28"/>
          <w:szCs w:val="28"/>
        </w:rPr>
        <w:t>你应该重新评估你的目标</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可知</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选</w:t>
      </w:r>
      <w:r>
        <w:rPr>
          <w:rFonts w:ascii="Times New Roman" w:eastAsiaTheme="minorEastAsia" w:hAnsi="Times New Roman" w:cs="Times New Roman"/>
          <w:sz w:val="28"/>
          <w:szCs w:val="28"/>
        </w:rPr>
        <w:t>C</w:t>
      </w:r>
      <w:r>
        <w:rPr>
          <w:rFonts w:ascii="Times New Roman" w:eastAsiaTheme="minorEastAsia" w:hAnsiTheme="minorEastAsia" w:cs="Times New Roman"/>
          <w:sz w:val="28"/>
          <w:szCs w:val="28"/>
        </w:rPr>
        <w:t>项。</w:t>
      </w:r>
    </w:p>
    <w:p w:rsidR="00490330" w:rsidRDefault="00490330">
      <w:pPr>
        <w:spacing w:line="240" w:lineRule="auto"/>
        <w:rPr>
          <w:rFonts w:ascii="Times New Roman" w:eastAsiaTheme="minorEastAsia" w:hAnsi="Times New Roman" w:cs="Times New Roman"/>
          <w:sz w:val="28"/>
          <w:szCs w:val="28"/>
        </w:rPr>
      </w:pPr>
    </w:p>
    <w:sectPr w:rsidR="00490330" w:rsidSect="00490330">
      <w:pgSz w:w="13521" w:h="16997"/>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NEU-BZ">
    <w:altName w:val="hakuyoxingshu7000"/>
    <w:charset w:val="00"/>
    <w:family w:val="auto"/>
    <w:pitch w:val="default"/>
    <w:sig w:usb0="00000000" w:usb1="00000000" w:usb2="00000000" w:usb3="00000000" w:csb0="FFFFFFFF" w:csb1="00000000"/>
  </w:font>
  <w:font w:name="Times New Roman">
    <w:panose1 w:val="02020603050405020304"/>
    <w:charset w:val="00"/>
    <w:family w:val="roman"/>
    <w:pitch w:val="variable"/>
    <w:sig w:usb0="E0002AFF" w:usb1="C0007841" w:usb2="00000009" w:usb3="00000000" w:csb0="000001FF" w:csb1="00000000"/>
  </w:font>
  <w:font w:name="方正书宋_GBK">
    <w:altName w:val="微软雅黑"/>
    <w:charset w:val="00"/>
    <w:family w:val="auto"/>
    <w:pitch w:val="default"/>
    <w:sig w:usb0="00000000" w:usb1="00000000" w:usb2="00000000" w:usb3="00000000" w:csb0="FFFFFF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proofState w:spelling="clean"/>
  <w:defaultTabStop w:val="720"/>
  <w:drawingGridHorizontalSpacing w:val="110"/>
  <w:displayHorizontalDrawingGridEvery w:val="2"/>
  <w:characterSpacingControl w:val="doNotCompress"/>
  <w:compat>
    <w:useFELayout/>
  </w:compat>
  <w:rsids>
    <w:rsidRoot w:val="00FA57C3"/>
    <w:rsid w:val="000120E3"/>
    <w:rsid w:val="00043C97"/>
    <w:rsid w:val="00051636"/>
    <w:rsid w:val="0006373F"/>
    <w:rsid w:val="00075369"/>
    <w:rsid w:val="00096CFF"/>
    <w:rsid w:val="000B623B"/>
    <w:rsid w:val="000F2AB0"/>
    <w:rsid w:val="001302C8"/>
    <w:rsid w:val="0013235C"/>
    <w:rsid w:val="00152ED9"/>
    <w:rsid w:val="00160876"/>
    <w:rsid w:val="001A4B81"/>
    <w:rsid w:val="001B5B6C"/>
    <w:rsid w:val="001C5ADF"/>
    <w:rsid w:val="002068E6"/>
    <w:rsid w:val="00273E36"/>
    <w:rsid w:val="00274D7E"/>
    <w:rsid w:val="00292EDB"/>
    <w:rsid w:val="002A7188"/>
    <w:rsid w:val="002F186E"/>
    <w:rsid w:val="00326389"/>
    <w:rsid w:val="0032737B"/>
    <w:rsid w:val="00327CDE"/>
    <w:rsid w:val="00391EE7"/>
    <w:rsid w:val="003B1CD3"/>
    <w:rsid w:val="00405CA5"/>
    <w:rsid w:val="00451408"/>
    <w:rsid w:val="00486645"/>
    <w:rsid w:val="00490330"/>
    <w:rsid w:val="0049669A"/>
    <w:rsid w:val="004A2F49"/>
    <w:rsid w:val="004A3019"/>
    <w:rsid w:val="004A6584"/>
    <w:rsid w:val="00504C3A"/>
    <w:rsid w:val="00510EA2"/>
    <w:rsid w:val="005156A7"/>
    <w:rsid w:val="005243A2"/>
    <w:rsid w:val="00535272"/>
    <w:rsid w:val="005518C6"/>
    <w:rsid w:val="005A02DC"/>
    <w:rsid w:val="005B0CFB"/>
    <w:rsid w:val="005F127C"/>
    <w:rsid w:val="00695D26"/>
    <w:rsid w:val="006C537E"/>
    <w:rsid w:val="006D4448"/>
    <w:rsid w:val="006E28A5"/>
    <w:rsid w:val="00720332"/>
    <w:rsid w:val="007249BF"/>
    <w:rsid w:val="00775F91"/>
    <w:rsid w:val="0081363D"/>
    <w:rsid w:val="00843D10"/>
    <w:rsid w:val="008B2725"/>
    <w:rsid w:val="008B3DDC"/>
    <w:rsid w:val="009217BC"/>
    <w:rsid w:val="00960619"/>
    <w:rsid w:val="00971BFB"/>
    <w:rsid w:val="009971F5"/>
    <w:rsid w:val="009B2F54"/>
    <w:rsid w:val="009D7281"/>
    <w:rsid w:val="009F4C47"/>
    <w:rsid w:val="00A33F40"/>
    <w:rsid w:val="00A76C46"/>
    <w:rsid w:val="00AB315B"/>
    <w:rsid w:val="00B308B8"/>
    <w:rsid w:val="00B82B68"/>
    <w:rsid w:val="00BA1E36"/>
    <w:rsid w:val="00BF17CB"/>
    <w:rsid w:val="00C169E8"/>
    <w:rsid w:val="00C4160B"/>
    <w:rsid w:val="00C47140"/>
    <w:rsid w:val="00C6302E"/>
    <w:rsid w:val="00C82289"/>
    <w:rsid w:val="00CB0B6E"/>
    <w:rsid w:val="00CB1D13"/>
    <w:rsid w:val="00CE2836"/>
    <w:rsid w:val="00CF43EC"/>
    <w:rsid w:val="00D01BC0"/>
    <w:rsid w:val="00D26D34"/>
    <w:rsid w:val="00D3685C"/>
    <w:rsid w:val="00D81827"/>
    <w:rsid w:val="00D940E1"/>
    <w:rsid w:val="00DF4CA0"/>
    <w:rsid w:val="00DF72D3"/>
    <w:rsid w:val="00E01ED0"/>
    <w:rsid w:val="00E05032"/>
    <w:rsid w:val="00E336E3"/>
    <w:rsid w:val="00E5427A"/>
    <w:rsid w:val="00E629AC"/>
    <w:rsid w:val="00E93DC0"/>
    <w:rsid w:val="00EB4538"/>
    <w:rsid w:val="00EF1793"/>
    <w:rsid w:val="00F043AD"/>
    <w:rsid w:val="00F17B59"/>
    <w:rsid w:val="00F2499B"/>
    <w:rsid w:val="00F81A0E"/>
    <w:rsid w:val="00FA57C3"/>
    <w:rsid w:val="00FC4922"/>
    <w:rsid w:val="41976C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NEU-BZ"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qFormat="1"/>
    <w:lsdException w:name="footer" w:semiHidden="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qFormat="1"/>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330"/>
    <w:pPr>
      <w:spacing w:line="300" w:lineRule="exact"/>
    </w:pPr>
    <w:rPr>
      <w:rFonts w:ascii="NEU-BZ" w:eastAsia="方正书宋_GBK"/>
      <w:color w:val="000000"/>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90330"/>
    <w:rPr>
      <w:rFonts w:ascii="Tahoma" w:hAnsi="Tahoma" w:cs="Tahoma"/>
      <w:sz w:val="16"/>
      <w:szCs w:val="16"/>
    </w:rPr>
  </w:style>
  <w:style w:type="paragraph" w:styleId="a4">
    <w:name w:val="footer"/>
    <w:basedOn w:val="a"/>
    <w:link w:val="Char0"/>
    <w:uiPriority w:val="99"/>
    <w:unhideWhenUsed/>
    <w:qFormat/>
    <w:rsid w:val="00490330"/>
    <w:pPr>
      <w:tabs>
        <w:tab w:val="center" w:pos="4513"/>
        <w:tab w:val="right" w:pos="9026"/>
      </w:tabs>
    </w:pPr>
  </w:style>
  <w:style w:type="paragraph" w:styleId="a5">
    <w:name w:val="header"/>
    <w:basedOn w:val="a"/>
    <w:link w:val="Char1"/>
    <w:uiPriority w:val="99"/>
    <w:unhideWhenUsed/>
    <w:qFormat/>
    <w:rsid w:val="00490330"/>
    <w:pPr>
      <w:tabs>
        <w:tab w:val="center" w:pos="4513"/>
        <w:tab w:val="right" w:pos="9026"/>
      </w:tabs>
    </w:pPr>
  </w:style>
  <w:style w:type="paragraph" w:styleId="a6">
    <w:name w:val="footnote text"/>
    <w:basedOn w:val="a"/>
    <w:link w:val="Char2"/>
    <w:uiPriority w:val="99"/>
    <w:semiHidden/>
    <w:unhideWhenUsed/>
    <w:qFormat/>
    <w:rsid w:val="00490330"/>
    <w:pPr>
      <w:snapToGrid w:val="0"/>
    </w:pPr>
    <w:rPr>
      <w:sz w:val="18"/>
      <w:szCs w:val="18"/>
    </w:rPr>
  </w:style>
  <w:style w:type="table" w:styleId="a7">
    <w:name w:val="Table Grid"/>
    <w:basedOn w:val="a1"/>
    <w:uiPriority w:val="59"/>
    <w:rsid w:val="0049033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3">
    <w:name w:val="Light Shading Accent 3"/>
    <w:basedOn w:val="a1"/>
    <w:uiPriority w:val="60"/>
    <w:qFormat/>
    <w:rsid w:val="00490330"/>
    <w:rPr>
      <w:color w:val="76923C" w:themeColor="accent3" w:themeShade="BF"/>
    </w:rPr>
    <w:tblPr>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a8">
    <w:name w:val="footnote reference"/>
    <w:basedOn w:val="a0"/>
    <w:uiPriority w:val="99"/>
    <w:semiHidden/>
    <w:unhideWhenUsed/>
    <w:qFormat/>
    <w:rsid w:val="00490330"/>
    <w:rPr>
      <w:vertAlign w:val="superscript"/>
    </w:rPr>
  </w:style>
  <w:style w:type="character" w:customStyle="1" w:styleId="Char1">
    <w:name w:val="页眉 Char"/>
    <w:basedOn w:val="a0"/>
    <w:link w:val="a5"/>
    <w:uiPriority w:val="99"/>
    <w:qFormat/>
    <w:rsid w:val="00490330"/>
  </w:style>
  <w:style w:type="character" w:customStyle="1" w:styleId="Char0">
    <w:name w:val="页脚 Char"/>
    <w:basedOn w:val="a0"/>
    <w:link w:val="a4"/>
    <w:uiPriority w:val="99"/>
    <w:qFormat/>
    <w:rsid w:val="00490330"/>
  </w:style>
  <w:style w:type="paragraph" w:styleId="a9">
    <w:name w:val="List Paragraph"/>
    <w:basedOn w:val="a"/>
    <w:uiPriority w:val="34"/>
    <w:qFormat/>
    <w:rsid w:val="00490330"/>
    <w:pPr>
      <w:ind w:left="720"/>
      <w:contextualSpacing/>
    </w:pPr>
  </w:style>
  <w:style w:type="character" w:customStyle="1" w:styleId="Char">
    <w:name w:val="批注框文本 Char"/>
    <w:basedOn w:val="a0"/>
    <w:link w:val="a3"/>
    <w:uiPriority w:val="99"/>
    <w:semiHidden/>
    <w:qFormat/>
    <w:rsid w:val="00490330"/>
    <w:rPr>
      <w:rFonts w:ascii="Tahoma" w:hAnsi="Tahoma" w:cs="Tahoma"/>
      <w:sz w:val="16"/>
      <w:szCs w:val="16"/>
    </w:rPr>
  </w:style>
  <w:style w:type="paragraph" w:styleId="aa">
    <w:name w:val="Quote"/>
    <w:basedOn w:val="a"/>
    <w:next w:val="a"/>
    <w:link w:val="Char3"/>
    <w:uiPriority w:val="29"/>
    <w:qFormat/>
    <w:rsid w:val="00490330"/>
    <w:rPr>
      <w:i/>
      <w:iCs/>
      <w:color w:val="000000" w:themeColor="text1"/>
    </w:rPr>
  </w:style>
  <w:style w:type="character" w:customStyle="1" w:styleId="Char3">
    <w:name w:val="引用 Char"/>
    <w:basedOn w:val="a0"/>
    <w:link w:val="aa"/>
    <w:uiPriority w:val="29"/>
    <w:qFormat/>
    <w:rsid w:val="00490330"/>
    <w:rPr>
      <w:i/>
      <w:iCs/>
      <w:color w:val="000000" w:themeColor="text1"/>
    </w:rPr>
  </w:style>
  <w:style w:type="paragraph" w:customStyle="1" w:styleId="MTDisplayEquation">
    <w:name w:val="MTDisplayEquation"/>
    <w:basedOn w:val="a"/>
    <w:next w:val="a"/>
    <w:link w:val="MTDisplayEquationChar"/>
    <w:qFormat/>
    <w:rsid w:val="00490330"/>
    <w:pPr>
      <w:tabs>
        <w:tab w:val="center" w:pos="4160"/>
        <w:tab w:val="right" w:pos="8300"/>
      </w:tabs>
    </w:pPr>
  </w:style>
  <w:style w:type="character" w:customStyle="1" w:styleId="MTDisplayEquationChar">
    <w:name w:val="MTDisplayEquation Char"/>
    <w:basedOn w:val="a0"/>
    <w:link w:val="MTDisplayEquation"/>
    <w:qFormat/>
    <w:rsid w:val="00490330"/>
  </w:style>
  <w:style w:type="character" w:customStyle="1" w:styleId="Char2">
    <w:name w:val="脚注文本 Char"/>
    <w:basedOn w:val="a0"/>
    <w:link w:val="a6"/>
    <w:uiPriority w:val="99"/>
    <w:semiHidden/>
    <w:rsid w:val="00490330"/>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2009-03-09T00:00:00</PublishDate>
  <Abstract/>
  <CompanyAddress/>
  <CompanyPhone/>
  <CompanyFax/>
  <CompanyEmail/>
</CoverPageProperties>
</file>

<file path=customXml/item2.xml><?xml version="1.0" encoding="utf-8"?>
<dp:LabelRoot xmlns:dp="http://www.founder.com/2010/digitalPublish/labelTree" tagType="contentCtrl">
</dp:LabelRoot>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dp:MaterialRoot xmlns:dp="http://www.founder.com/2010/digitalPublish/labelTree">
  <dp:innerMaterials>
    <dp:innerMaterial type="image" uid="2147488344">
      <dp:attrs>
        <dp:attr name="page">17</dp:attr>
        <dp:attr name="totalPage">17</dp:attr>
        <dp:attr name="displayPageNum">17</dp:attr>
        <dp:attr name="displayPageNumString">17</dp:attr>
        <dp:attr name="imageId">1</dp:attr>
        <dp:attr name="imageOriginalName">D:\转PPT\21版新教材必修第三册人教英语（转课件）\21XJCBX3RJYY1.TIF</dp:attr>
        <dp:attr name="imageInnerName">21xjcbx3rjyy1.jpg</dp:attr>
        <dp:attr name="图片文件名" displayName="图片文件名">21xjcbx3rjyy1.jpg</dp:attr>
        <dp:attr name="图说" displayName="图说"/>
      </dp:attrs>
    </dp:innerMaterial>
    <dp:innerMaterial type="image" uid="2147488351">
      <dp:attrs>
        <dp:attr name="page">19</dp:attr>
        <dp:attr name="totalPage">19</dp:attr>
        <dp:attr name="displayPageNum">19</dp:attr>
        <dp:attr name="displayPageNumString">19</dp:attr>
        <dp:attr name="imageId">2</dp:attr>
        <dp:attr name="imageOriginalName">D:\转PPT\21版新教材必修第三册人教英语（转课件）\21XJCBX3RJYY2.TIF</dp:attr>
        <dp:attr name="imageInnerName">21xjcbx3rjyy2.jpg</dp:attr>
        <dp:attr name="图片文件名" displayName="图片文件名">21xjcbx3rjyy2.jpg</dp:attr>
        <dp:attr name="图说" displayName="图说"/>
      </dp:attrs>
    </dp:innerMaterial>
    <dp:innerMaterial type="image" uid="2147488358">
      <dp:attrs>
        <dp:attr name="page">20</dp:attr>
        <dp:attr name="totalPage">20</dp:attr>
        <dp:attr name="displayPageNum">20</dp:attr>
        <dp:attr name="displayPageNumString">20</dp:attr>
        <dp:attr name="imageId">3</dp:attr>
        <dp:attr name="imageOriginalName">D:\转PPT\21版新教材必修第三册人教英语（转课件）\21XJCBX3RJYY3.TIF</dp:attr>
        <dp:attr name="imageInnerName">21xjcbx3rjyy3.jpg</dp:attr>
        <dp:attr name="图片文件名" displayName="图片文件名">21xjcbx3rjyy3.jpg</dp:attr>
        <dp:attr name="图说" displayName="图说"/>
      </dp:attrs>
    </dp:innerMaterial>
    <dp:innerMaterial type="image" uid="2147488373">
      <dp:attrs>
        <dp:attr name="page">41</dp:attr>
        <dp:attr name="totalPage">41</dp:attr>
        <dp:attr name="displayPageNum">41</dp:attr>
        <dp:attr name="displayPageNumString">41</dp:attr>
        <dp:attr name="imageId">4</dp:attr>
        <dp:attr name="imageOriginalName">D:\转PPT\21版新教材必修第三册人教英语（转课件）\21XJCBX3RJYY6.TIF</dp:attr>
        <dp:attr name="imageInnerName">21xjcbx3rjyy6.jpg</dp:attr>
        <dp:attr name="图片文件名" displayName="图片文件名">21xjcbx3rjyy6.jpg</dp:attr>
        <dp:attr name="图说" displayName="图说"/>
      </dp:attrs>
    </dp:innerMaterial>
    <dp:innerMaterial type="image" uid="2147488380">
      <dp:attrs>
        <dp:attr name="page">42</dp:attr>
        <dp:attr name="totalPage">42</dp:attr>
        <dp:attr name="displayPageNum">42</dp:attr>
        <dp:attr name="displayPageNumString">42</dp:attr>
        <dp:attr name="imageId">5</dp:attr>
        <dp:attr name="imageOriginalName">D:\转PPT\21版新教材必修第三册人教英语（转课件）\20GZTYY5.TIF</dp:attr>
        <dp:attr name="imageInnerName">20gztyy5.jpg</dp:attr>
        <dp:attr name="图片文件名" displayName="图片文件名">20gztyy5.jpg</dp:attr>
        <dp:attr name="图说" displayName="图说"/>
      </dp:attrs>
    </dp:innerMaterial>
    <dp:innerMaterial type="image" uid="2147488395">
      <dp:attrs>
        <dp:attr name="page">63</dp:attr>
        <dp:attr name="totalPage">63</dp:attr>
        <dp:attr name="displayPageNum">63</dp:attr>
        <dp:attr name="displayPageNumString">63</dp:attr>
        <dp:attr name="imageId">6</dp:attr>
        <dp:attr name="imageOriginalName">D:\转PPT\21版新教材必修第三册人教英语（转课件）\21XJCBX3RJYY4.TIF</dp:attr>
        <dp:attr name="imageInnerName">21xjcbx3rjyy4.jpg</dp:attr>
        <dp:attr name="图片文件名" displayName="图片文件名">21xjcbx3rjyy4.jpg</dp:attr>
        <dp:attr name="图说" displayName="图说"/>
      </dp:attrs>
    </dp:innerMaterial>
    <dp:innerMaterial type="image" uid="2147488410">
      <dp:attrs>
        <dp:attr name="page">83</dp:attr>
        <dp:attr name="totalPage">83</dp:attr>
        <dp:attr name="displayPageNum">83</dp:attr>
        <dp:attr name="displayPageNumString">83</dp:attr>
        <dp:attr name="imageId">7</dp:attr>
        <dp:attr name="imageOriginalName">D:\转PPT\21版新教材必修第三册人教英语（转课件）\21XJCBX3RJYY7.TIF</dp:attr>
        <dp:attr name="imageInnerName">21xjcbx3rjyy7.jpg</dp:attr>
        <dp:attr name="图片文件名" displayName="图片文件名">21xjcbx3rjyy7.jpg</dp:attr>
        <dp:attr name="图说" displayName="图说"/>
      </dp:attrs>
    </dp:innerMaterial>
    <dp:innerMaterial type="image" uid="2147488449">
      <dp:attrs>
        <dp:attr name="page">106</dp:attr>
        <dp:attr name="totalPage">106</dp:attr>
        <dp:attr name="displayPageNum">106</dp:attr>
        <dp:attr name="displayPageNumString">106</dp:attr>
        <dp:attr name="imageId">12</dp:attr>
        <dp:attr name="imageOriginalName">D:\转PPT\21版新教材必修第三册人教英语（转课件）\21XJCBX3RJYY8.TIF</dp:attr>
        <dp:attr name="imageInnerName">21xjcbx3rjyy8.jpg</dp:attr>
        <dp:attr name="图片文件名" displayName="图片文件名">21xjcbx3rjyy8.jpg</dp:attr>
        <dp:attr name="图说" displayName="图说"/>
      </dp:attrs>
    </dp:innerMaterial>
    <dp:innerMaterial type="image" uid="2147488456">
      <dp:attrs>
        <dp:attr name="page">113</dp:attr>
        <dp:attr name="totalPage">113</dp:attr>
        <dp:attr name="displayPageNum">113</dp:attr>
        <dp:attr name="displayPageNumString">113</dp:attr>
        <dp:attr name="imageId">13</dp:attr>
        <dp:attr name="imageOriginalName">D:\转PPT\21版新教材必修第三册人教英语（转课件）\21XJCBX3RJYY9.TIF</dp:attr>
        <dp:attr name="imageInnerName">21xjcbx3rjyy9.jpg</dp:attr>
        <dp:attr name="图片文件名" displayName="图片文件名">21xjcbx3rjyy9.jpg</dp:attr>
        <dp:attr name="图说" displayName="图说"/>
      </dp:attrs>
    </dp:innerMaterial>
    <dp:innerMaterial type="image" uid="2147488471">
      <dp:attrs>
        <dp:attr name="page">114</dp:attr>
        <dp:attr name="totalPage">114</dp:attr>
        <dp:attr name="displayPageNum">114</dp:attr>
        <dp:attr name="displayPageNumString">114</dp:attr>
        <dp:attr name="imageId">14</dp:attr>
        <dp:attr name="imageOriginalName">D:\转PPT\21版新教材必修第三册人教英语（转课件）\21XJCBX3RJYY11.TIF</dp:attr>
        <dp:attr name="imageInnerName">21xjcbx3rjyy11.jpg</dp:attr>
        <dp:attr name="图片文件名" displayName="图片文件名">21xjcbx3rjyy11.jpg</dp:attr>
        <dp:attr name="图说" displayName="图说"/>
      </dp:attrs>
    </dp:innerMaterial>
  </dp:innerMaterials>
  <dp:materials>
	</dp:materials>
</dp:MaterialRoot>
</file>

<file path=customXml/item5.xml><?xml version="1.0" encoding="utf-8"?>
<cxp:PackageInfo xmlns:cxp="http://www.founder.com/2010/customXmlParts">
  <LabelTrees>
    <LabelTree customXmlPartId="{4B3307D3-B2C9-4FF8-8CBB-8B9570B3AA04}"/>
  </LabelTrees>
  <MaterialLists>
    <MaterialList customXmlPartId="{5505690D-EC57-40c0-9652-C948A28899F0}"/>
  </MaterialLists>
</cxp:PackageInfo>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88689-C533-4448-945B-12F4B397B557}">
  <ds:schemaRefs>
    <ds:schemaRef ds:uri="http://schemas.microsoft.com/office/2006/coverPageProps"/>
  </ds:schemaRefs>
</ds:datastoreItem>
</file>

<file path=customXml/itemProps2.xml><?xml version="1.0" encoding="utf-8"?>
<ds:datastoreItem xmlns:ds="http://schemas.openxmlformats.org/officeDocument/2006/customXml" ds:itemID="{4B3307D3-B2C9-4FF8-8CBB-8B9570B3AA04}">
  <ds:schemaRefs>
    <ds:schemaRef ds:uri="http://www.founder.com/2010/digitalPublish/labelTree"/>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505690D-EC57-40C0-9652-C948A28899F0}">
  <ds:schemaRefs>
    <ds:schemaRef ds:uri="http://www.founder.com/2010/digitalPublish/labelTree"/>
  </ds:schemaRefs>
</ds:datastoreItem>
</file>

<file path=customXml/itemProps5.xml><?xml version="1.0" encoding="utf-8"?>
<ds:datastoreItem xmlns:ds="http://schemas.openxmlformats.org/officeDocument/2006/customXml" ds:itemID="{A6139CF6-5931-4AE5-A712-2A5998365C5A}">
  <ds:schemaRefs>
    <ds:schemaRef ds:uri="http://www.founder.com/2010/customXmlParts"/>
  </ds:schemaRefs>
</ds:datastoreItem>
</file>

<file path=customXml/itemProps6.xml><?xml version="1.0" encoding="utf-8"?>
<ds:datastoreItem xmlns:ds="http://schemas.openxmlformats.org/officeDocument/2006/customXml" ds:itemID="{E401B9B2-3EEE-4006-8D66-DB335A2BE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Pages>
  <Words>902</Words>
  <Characters>5144</Characters>
  <Application>Microsoft Office Word</Application>
  <DocSecurity>0</DocSecurity>
  <Lines>42</Lines>
  <Paragraphs>12</Paragraphs>
  <ScaleCrop>false</ScaleCrop>
  <Company>Intergen Ltd</Company>
  <LinksUpToDate>false</LinksUpToDate>
  <CharactersWithSpaces>6034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NOte</dc:title>
  <dc:creator>Intergen Administrator</dc:creator>
  <cp:lastModifiedBy>Administrator</cp:lastModifiedBy>
  <cp:revision>47</cp:revision>
  <dcterms:created xsi:type="dcterms:W3CDTF">2009-03-05T00:31:00Z</dcterms:created>
  <dcterms:modified xsi:type="dcterms:W3CDTF">2020-01-17T01:25:00Z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