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</w:rPr>
      </w:pPr>
      <w:r>
        <w:rPr>
          <w:rFonts w:ascii="NEU-F6-S92" w:hAnsi="NEU-F6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3　Using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Language,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Assessing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Progress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&amp;Video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Time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基础过关练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Ⅰ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单词拼写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development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technology,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趋势</w:t>
      </w:r>
      <w:r>
        <w:rPr>
          <w:rFonts w:ascii="NEU-B1-S92" w:hAnsi="NEU-B1-S92"/>
          <w:sz w:val="28"/>
        </w:rPr>
        <w:t>;</w:t>
      </w:r>
      <w:r>
        <w:rPr>
          <w:sz w:val="28"/>
        </w:rPr>
        <w:t>倾向</w:t>
      </w:r>
      <w:r>
        <w:rPr>
          <w:rFonts w:ascii="NEU-B1-S92" w:hAnsi="NEU-B1-S92"/>
          <w:sz w:val="28"/>
        </w:rPr>
        <w:t>)to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convenient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life.</w:t>
      </w:r>
      <w:r>
        <w:rPr>
          <w:sz w:val="28"/>
        </w:rPr>
        <w:t xml:space="preserve"> 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使用</w:t>
      </w:r>
      <w:r>
        <w:rPr>
          <w:rFonts w:ascii="NEU-B1-S92" w:hAnsi="NEU-B1-S92"/>
          <w:sz w:val="28"/>
        </w:rPr>
        <w:t>)the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raised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poultry(</w:t>
      </w:r>
      <w:r>
        <w:rPr>
          <w:sz w:val="28"/>
        </w:rPr>
        <w:t>家禽</w:t>
      </w:r>
      <w:r>
        <w:rPr>
          <w:rFonts w:ascii="NEU-B1-S92" w:hAnsi="NEU-B1-S92"/>
          <w:sz w:val="28"/>
        </w:rPr>
        <w:t>).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察觉到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sorrow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faces.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twins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impossible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辨别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尴尬的</w:t>
      </w:r>
      <w:r>
        <w:rPr>
          <w:rFonts w:ascii="NEU-B1-S92" w:hAnsi="NEU-B1-S92"/>
          <w:sz w:val="28"/>
        </w:rPr>
        <w:t>)because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mistake.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6.Don't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打扰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nap.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7.We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admit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video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sometimes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分散注意力</w:t>
      </w:r>
      <w:r>
        <w:rPr>
          <w:rFonts w:ascii="NEU-B1-S92" w:hAnsi="NEU-B1-S92"/>
          <w:sz w:val="28"/>
        </w:rPr>
        <w:t>;</w:t>
      </w:r>
      <w:r>
        <w:rPr>
          <w:sz w:val="28"/>
        </w:rPr>
        <w:t>使分心</w:t>
      </w:r>
      <w:r>
        <w:rPr>
          <w:rFonts w:ascii="NEU-B1-S92" w:hAnsi="NEU-B1-S92"/>
          <w:sz w:val="28"/>
        </w:rPr>
        <w:t>)a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homework.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8.After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sending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application,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called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several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询问</w:t>
      </w:r>
      <w:r>
        <w:rPr>
          <w:rFonts w:ascii="NEU-B1-S92" w:hAnsi="NEU-B1-S92"/>
          <w:sz w:val="28"/>
        </w:rPr>
        <w:t>)about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job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possibilities.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9.Sometimes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</w:t>
      </w:r>
      <w:r>
        <w:rPr>
          <w:sz w:val="28"/>
        </w:rPr>
        <w:t>调整</w:t>
      </w:r>
      <w:r>
        <w:rPr>
          <w:rFonts w:ascii="NEU-B1-S92" w:hAnsi="NEU-B1-S92"/>
          <w:sz w:val="28"/>
        </w:rPr>
        <w:t>)the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mirrors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before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edging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space.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10.The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atmosphere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calmed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干预</w:t>
      </w:r>
      <w:r>
        <w:rPr>
          <w:rFonts w:ascii="NEU-B1-S92" w:hAnsi="NEU-B1-S92"/>
          <w:sz w:val="28"/>
        </w:rPr>
        <w:t>).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Ⅱ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选词填空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adjust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conflict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interact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though;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1.She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father's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funny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stories.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behaved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nothing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happened.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3.Being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person,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never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neighbors.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experts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eyes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long.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learning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swim,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you'd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body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temperature.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speak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public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audiences.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Ⅲ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单句语法填空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1.Confucius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greatest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(education)in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happens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particular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(tend)to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associate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negative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events.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development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(imply)for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surrounding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countryside.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4.Usually,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big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cities,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occupy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ourselves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century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ago,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Hitler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perceive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people's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(anxious)for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6.Sometimes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nervous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(embarrass)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speaking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English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public.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Ⅳ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课文语法填空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　　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rFonts w:ascii="NEU-B1-S92" w:hAnsi="NEU-B1-S92"/>
          <w:sz w:val="28"/>
          <w:u w:val="single" w:color="000000"/>
        </w:rPr>
        <w:t>　1　</w:t>
      </w:r>
      <w:r>
        <w:rPr>
          <w:rFonts w:ascii="NEU-B1-S92" w:hAnsi="NEU-B1-S92"/>
          <w:sz w:val="28"/>
        </w:rPr>
        <w:t>(educate)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understand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tick.</w:t>
      </w:r>
      <w:r>
        <w:rPr>
          <w:rFonts w:ascii="NEU-B1-S92" w:hAnsi="NEU-B1-S92"/>
          <w:sz w:val="28"/>
          <w:u w:val="single" w:color="000000"/>
        </w:rPr>
        <w:t>　2　</w:t>
      </w:r>
      <w:r>
        <w:rPr>
          <w:rFonts w:ascii="NEU-B1-S92" w:hAnsi="NEU-B1-S92"/>
          <w:sz w:val="28"/>
        </w:rPr>
        <w:t>(general)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speaking,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usually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</w:t>
      </w:r>
      <w:r>
        <w:rPr>
          <w:rFonts w:ascii="NEU-B1-S92" w:hAnsi="NEU-B1-S92"/>
          <w:sz w:val="28"/>
          <w:u w:val="single" w:color="000000"/>
        </w:rPr>
        <w:t>　3　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language.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interested,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forward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me.People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rFonts w:ascii="NEU-B1-S92" w:hAnsi="NEU-B1-S92"/>
          <w:sz w:val="28"/>
          <w:u w:val="single" w:color="000000"/>
        </w:rPr>
        <w:t>　4　</w:t>
      </w:r>
      <w:r>
        <w:rPr>
          <w:rFonts w:ascii="NEU-B1-S92" w:hAnsi="NEU-B1-S92"/>
          <w:sz w:val="28"/>
        </w:rPr>
        <w:t>(tend)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towards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lowered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watch,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implies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rFonts w:ascii="NEU-B1-S92" w:hAnsi="NEU-B1-S92"/>
          <w:sz w:val="28"/>
          <w:u w:val="single" w:color="000000"/>
        </w:rPr>
        <w:t>　5　</w:t>
      </w:r>
      <w:r>
        <w:rPr>
          <w:rFonts w:ascii="NEU-B1-S92" w:hAnsi="NEU-B1-S92"/>
          <w:sz w:val="28"/>
        </w:rPr>
        <w:t>(bore)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continuing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minutes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class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strategy</w:t>
      </w:r>
      <w:r>
        <w:rPr>
          <w:rFonts w:ascii="NEU-B1-S92" w:hAnsi="NEU-B1-S92"/>
          <w:sz w:val="28"/>
          <w:u w:val="single" w:color="000000"/>
        </w:rPr>
        <w:t>　6　</w:t>
      </w:r>
      <w:r>
        <w:rPr>
          <w:rFonts w:ascii="NEU-B1-S92" w:hAnsi="NEU-B1-S92"/>
          <w:sz w:val="28"/>
        </w:rPr>
        <w:t>(distinguish)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troubled,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try</w:t>
      </w:r>
      <w:r>
        <w:rPr>
          <w:rFonts w:ascii="NEU-B1-S92" w:hAnsi="NEU-B1-S92"/>
          <w:sz w:val="28"/>
          <w:u w:val="single" w:color="000000"/>
        </w:rPr>
        <w:t>　7　</w:t>
      </w:r>
      <w:r>
        <w:rPr>
          <w:rFonts w:ascii="NEU-B1-S92" w:hAnsi="NEU-B1-S92"/>
          <w:sz w:val="28"/>
        </w:rPr>
        <w:t>(inquiry)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Anyway,reacting</w:t>
      </w:r>
      <w:r>
        <w:rPr>
          <w:rFonts w:ascii="NEU-B1-S92" w:hAnsi="NEU-B1-S92"/>
          <w:sz w:val="28"/>
          <w:u w:val="single" w:color="000000"/>
        </w:rPr>
        <w:t>　8　</w:t>
      </w:r>
      <w:r>
        <w:rPr>
          <w:rFonts w:ascii="NEU-B1-S92" w:hAnsi="NEU-B1-S92"/>
          <w:sz w:val="28"/>
        </w:rPr>
        <w:t>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language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component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teacher,</w:t>
      </w:r>
      <w:r>
        <w:rPr>
          <w:rFonts w:ascii="NEU-B1-S92" w:hAnsi="NEU-B1-S92"/>
          <w:sz w:val="28"/>
          <w:u w:val="single" w:color="000000"/>
        </w:rPr>
        <w:t>　9　</w:t>
      </w:r>
      <w:r>
        <w:rPr>
          <w:rFonts w:ascii="NEU-B1-S92" w:hAnsi="NEU-B1-S92"/>
          <w:sz w:val="28"/>
        </w:rPr>
        <w:t>duty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teenagers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learn</w:t>
      </w:r>
      <w:r>
        <w:rPr>
          <w:rFonts w:ascii="NEU-B1-S92" w:hAnsi="NEU-B1-S92"/>
          <w:sz w:val="28"/>
          <w:u w:val="single" w:color="000000"/>
        </w:rPr>
        <w:t>　10　</w:t>
      </w:r>
      <w:r>
        <w:rPr>
          <w:rFonts w:ascii="NEU-B1-S92" w:hAnsi="NEU-B1-S92"/>
          <w:sz w:val="28"/>
        </w:rPr>
        <w:t>(active)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devotedly.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5.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7.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8.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9.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10.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能力提升练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Ⅰ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阅读理解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104" name="21xjcxzbx1rjyy39.jpg" descr="id:21474889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21xjcxzbx1rjyy39.jpg" descr="id:2147488959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(2020</w:t>
      </w:r>
      <w:r>
        <w:rPr>
          <w:color w:val="333333"/>
          <w:sz w:val="28"/>
        </w:rPr>
        <w:t>浙江温州十五校联合体高二阶段检测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Simple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gestures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confident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control.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Practice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impress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audience!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steeple,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fingers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little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roof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top</w:t>
      </w:r>
      <w:r>
        <w:rPr>
          <w:sz w:val="28"/>
        </w:rPr>
        <w:t>”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confidence.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gesture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popular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lawyers,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politicians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priests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resemble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praying,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think?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confidence,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you're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someone's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trust...the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steeple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arrogant(</w:t>
      </w:r>
      <w:r>
        <w:rPr>
          <w:sz w:val="28"/>
        </w:rPr>
        <w:t>傲慢的</w:t>
      </w:r>
      <w:r>
        <w:rPr>
          <w:rFonts w:ascii="NEU-B1-S92" w:hAnsi="NEU-B1-S92"/>
          <w:sz w:val="28"/>
        </w:rPr>
        <w:t>).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strength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negotiating.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reverse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steeple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similar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steeple,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gesture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often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listening,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steeple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often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talking.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listeners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reverse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steeple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often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women.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leadership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often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behind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back.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pose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　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confidence,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exposes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vulnerable(</w:t>
      </w:r>
      <w:r>
        <w:rPr>
          <w:sz w:val="28"/>
        </w:rPr>
        <w:t>脆弱的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易受伤害的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body.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improves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opens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airways,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energy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confident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sign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frustration.The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higher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frustrated.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grip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yourself.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Another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confidence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superior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thumbs.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thumbs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visible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trick(</w:t>
      </w:r>
      <w:r>
        <w:rPr>
          <w:sz w:val="28"/>
        </w:rPr>
        <w:t>奏效</w:t>
      </w:r>
      <w:r>
        <w:rPr>
          <w:rFonts w:ascii="NEU-B1-S92" w:hAnsi="NEU-B1-S92"/>
          <w:sz w:val="28"/>
        </w:rPr>
        <w:t>;</w:t>
      </w:r>
      <w:r>
        <w:rPr>
          <w:sz w:val="28"/>
        </w:rPr>
        <w:t>起作用</w:t>
      </w:r>
      <w:r>
        <w:rPr>
          <w:rFonts w:ascii="NEU-B1-S92" w:hAnsi="NEU-B1-S92"/>
          <w:sz w:val="28"/>
        </w:rPr>
        <w:t>).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Holding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jacket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thumbs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pockets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similar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gesture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trick.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probably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steeple?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　　　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　　　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　　　　　　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praying.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listening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speech.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advice.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talking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potential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business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partner.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reverse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steeple?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A.Lawyers.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B.Politicians.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C.Children.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D.Women.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1082040" cy="1596390"/>
            <wp:effectExtent l="0" t="0" r="0" b="0"/>
            <wp:docPr id="105" name="21xjcxzbx1rjyy40.jpg" descr="id:21474889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21xjcxzbx1rjyy40.jpg" descr="id:2147488966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159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probably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A.Pride.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B.Anger.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C.Confidence.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D.Surprise.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frustrated?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2505075" cy="740410"/>
            <wp:effectExtent l="0" t="0" r="0" b="0"/>
            <wp:docPr id="106" name="21xjcxzbx1rjyy41.jpg" descr="id:21474889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21xjcxzbx1rjyy41.jpg" descr="id:214748897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240" cy="7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2505075" cy="789305"/>
            <wp:effectExtent l="0" t="0" r="0" b="0"/>
            <wp:docPr id="107" name="21xjcxzbx1rjyy42.jpg" descr="id:21474889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21xjcxzbx1rjyy42.jpg" descr="id:2147488980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240" cy="78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Ⅱ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语法填空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108" name="21xjcxzbx1rjyy43.jpg" descr="id:21474889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21xjcxzbx1rjyy43.jpg" descr="id:214748898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(2020</w:t>
      </w:r>
      <w:r>
        <w:rPr>
          <w:color w:val="333333"/>
          <w:sz w:val="28"/>
        </w:rPr>
        <w:t>山东烟台二中高一阶段检测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communication</w:t>
      </w:r>
      <w:r>
        <w:rPr>
          <w:sz w:val="28"/>
        </w:rPr>
        <w:t>”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rFonts w:ascii="NEU-B1-S92" w:hAnsi="NEU-B1-S92"/>
          <w:sz w:val="28"/>
          <w:u w:val="single" w:color="000000"/>
        </w:rPr>
        <w:t>　1　</w:t>
      </w:r>
      <w:r>
        <w:rPr>
          <w:rFonts w:ascii="NEU-B1-S92" w:hAnsi="NEU-B1-S92"/>
          <w:sz w:val="28"/>
        </w:rPr>
        <w:t>words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sentences.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Although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important,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communicate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just</w:t>
      </w:r>
      <w:r>
        <w:rPr>
          <w:rFonts w:ascii="NEU-B1-S92" w:hAnsi="NEU-B1-S92"/>
          <w:sz w:val="28"/>
          <w:u w:val="single" w:color="000000"/>
        </w:rPr>
        <w:t>　2　</w:t>
      </w:r>
      <w:r>
        <w:rPr>
          <w:rFonts w:ascii="NEU-B1-S92" w:hAnsi="NEU-B1-S92"/>
          <w:sz w:val="28"/>
        </w:rPr>
        <w:t>(speak)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written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Indeed,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positions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rFonts w:ascii="NEU-B1-S92" w:hAnsi="NEU-B1-S92"/>
          <w:sz w:val="28"/>
          <w:u w:val="single" w:color="000000"/>
        </w:rPr>
        <w:t>　3　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call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language</w:t>
      </w:r>
      <w:r>
        <w:rPr>
          <w:sz w:val="28"/>
        </w:rPr>
        <w:t>”</w:t>
      </w:r>
      <w:r>
        <w:rPr>
          <w:rFonts w:ascii="NEU-B1-S92" w:hAnsi="NEU-B1-S92"/>
          <w:sz w:val="28"/>
        </w:rPr>
        <w:t>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examples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unconscious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language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often,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learned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language,</w:t>
      </w:r>
      <w:r>
        <w:rPr>
          <w:rFonts w:ascii="NEU-B1-S92" w:hAnsi="NEU-B1-S92"/>
          <w:sz w:val="28"/>
          <w:u w:val="single" w:color="000000"/>
        </w:rPr>
        <w:t>　4　</w:t>
      </w:r>
      <w:r>
        <w:rPr>
          <w:rFonts w:ascii="NEU-B1-S92" w:hAnsi="NEU-B1-S92"/>
          <w:sz w:val="28"/>
        </w:rPr>
        <w:t>varies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culture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culture.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learned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language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rFonts w:ascii="NEU-B1-S92" w:hAnsi="NEU-B1-S92"/>
          <w:sz w:val="28"/>
          <w:u w:val="single" w:color="000000"/>
        </w:rPr>
        <w:t>　5　</w:t>
      </w:r>
      <w:r>
        <w:rPr>
          <w:rFonts w:ascii="NEU-B1-S92" w:hAnsi="NEU-B1-S92"/>
          <w:sz w:val="28"/>
        </w:rPr>
        <w:t>(introduce)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strangers.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animals,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guard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until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safe</w:t>
      </w:r>
      <w:r>
        <w:rPr>
          <w:rFonts w:ascii="NEU-B1-S92" w:hAnsi="NEU-B1-S92"/>
          <w:sz w:val="28"/>
          <w:u w:val="single" w:color="000000"/>
        </w:rPr>
        <w:t>　6　</w:t>
      </w:r>
      <w:r>
        <w:rPr>
          <w:rFonts w:ascii="NEU-B1-S92" w:hAnsi="NEU-B1-S92"/>
          <w:sz w:val="28"/>
        </w:rPr>
        <w:t>(relax).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culture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developed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formal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strangers,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aggressive.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Greetings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Asian</w:t>
      </w:r>
      <w:r>
        <w:rPr>
          <w:rFonts w:ascii="NEU-B1-S92" w:hAnsi="NEU-B1-S92"/>
          <w:sz w:val="28"/>
          <w:u w:val="single" w:color="000000"/>
        </w:rPr>
        <w:t>　7　</w:t>
      </w:r>
      <w:r>
        <w:rPr>
          <w:rFonts w:ascii="NEU-B1-S92" w:hAnsi="NEU-B1-S92"/>
          <w:sz w:val="28"/>
        </w:rPr>
        <w:t>(country)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involve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touching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person.</w:t>
      </w:r>
      <w:r>
        <w:rPr>
          <w:rFonts w:ascii="NEU-B1-S92" w:hAnsi="NEU-B1-S92"/>
          <w:sz w:val="28"/>
          <w:u w:val="single" w:color="000000"/>
        </w:rPr>
        <w:t>　8　</w:t>
      </w:r>
      <w:r>
        <w:rPr>
          <w:rFonts w:ascii="NEU-B1-S92" w:hAnsi="NEU-B1-S92"/>
          <w:sz w:val="28"/>
        </w:rPr>
        <w:t>(tradition)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someone,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left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bow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slightly</w:t>
      </w:r>
      <w:r>
        <w:rPr>
          <w:rFonts w:ascii="NEU-B1-S92" w:hAnsi="NEU-B1-S92"/>
          <w:sz w:val="28"/>
        </w:rPr>
        <w:t>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youths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often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rFonts w:ascii="NEU-B1-S92" w:hAnsi="NEU-B1-S92"/>
          <w:sz w:val="28"/>
          <w:u w:val="single" w:color="000000"/>
        </w:rPr>
        <w:t>　9　</w:t>
      </w:r>
      <w:r>
        <w:rPr>
          <w:rFonts w:ascii="NEU-B1-S92" w:hAnsi="NEU-B1-S92"/>
          <w:sz w:val="28"/>
        </w:rPr>
        <w:t>(express),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Give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five!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Nowadays,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quite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common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greeting.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language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fascinating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anyone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gestures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rFonts w:ascii="NEU-B1-S92" w:hAnsi="NEU-B1-S92"/>
          <w:sz w:val="28"/>
          <w:u w:val="single" w:color="000000"/>
        </w:rPr>
        <w:t>　10　</w:t>
      </w:r>
      <w:r>
        <w:rPr>
          <w:rFonts w:ascii="NEU-B1-S92" w:hAnsi="NEU-B1-S92"/>
          <w:sz w:val="28"/>
        </w:rPr>
        <w:t>(they)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words.</w:t>
      </w:r>
      <w:r>
        <w:rPr>
          <w:sz w:val="28"/>
        </w:rPr>
        <w:t xml:space="preserve"> 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5.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7.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8.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9.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10.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Ⅲ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读后续写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109" name="21xjcxzbx1rjyy64a.jpg" descr="id:21474889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21xjcxzbx1rjyy64a.jpg" descr="id:214748899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　　</w:t>
      </w:r>
      <w:r>
        <w:rPr>
          <w:sz w:val="28"/>
        </w:rPr>
        <w:t>阅读下面材料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根据其内容和所给段落开头语续写两段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使之构成一篇完整的短文。续写的词数应为</w:t>
      </w:r>
      <w:r>
        <w:rPr>
          <w:rFonts w:ascii="NEU-B1-S92" w:hAnsi="NEU-B1-S92"/>
          <w:sz w:val="28"/>
        </w:rPr>
        <w:t>150</w:t>
      </w:r>
      <w:r>
        <w:rPr>
          <w:sz w:val="28"/>
        </w:rPr>
        <w:t>左右。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(2020</w:t>
      </w:r>
      <w:r>
        <w:rPr>
          <w:color w:val="333333"/>
          <w:sz w:val="28"/>
        </w:rPr>
        <w:t>山东济南外国语学校高二月考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12,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order: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public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library,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borrow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summer.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weapon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defeat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strange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inability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read.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library,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Children's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Room</w:t>
      </w:r>
      <w:r>
        <w:rPr>
          <w:sz w:val="28"/>
        </w:rPr>
        <w:t>”</w:t>
      </w:r>
      <w:r>
        <w:rPr>
          <w:rFonts w:ascii="NEU-B1-S92" w:hAnsi="NEU-B1-S92"/>
          <w:sz w:val="28"/>
        </w:rPr>
        <w:t>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pulled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shelf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random.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caught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eye.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presented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beagle.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recently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beagle,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animal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companion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child.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secret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sharer,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morning,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gone,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forgot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beagle.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beagle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looked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identical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dog.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fingers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cover.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eyes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across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title,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Amos,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Beagle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Unknowingly,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title.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opening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borrowed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library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summer.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Under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bush,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Amos.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slowly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difficulty.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pages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turned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slowly,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idea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separated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home.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story,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continued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scene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reunion,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until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running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together.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1: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mother's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returned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suddenly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realized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something.</w:t>
      </w: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rFonts w:ascii="NEU-HZ-S92" w:hAnsi="NEU-HZ-S92"/>
          <w:sz w:val="28"/>
        </w:rPr>
        <w:t>Paragraph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2: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later,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proud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thousands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books,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awarded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PhD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literature.</w:t>
      </w: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rFonts w:hint="eastAsia" w:ascii="NEU-B1-S92" w:hAnsi="NEU-B1-S92"/>
          <w:sz w:val="28"/>
          <w:u w:val="single" w:color="000000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center"/>
        <w:rPr>
          <w:rFonts w:hint="eastAsia" w:ascii="方正书宋_GBK" w:hAnsi="NEU-HZ-S92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3　Using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Language,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Assessing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Your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Progress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&amp;Video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Time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bookmarkStart w:id="0" w:name="_GoBack"/>
      <w:bookmarkEnd w:id="0"/>
      <w:r>
        <w:rPr>
          <w:rFonts w:hint="eastAsia" w:ascii="方正书宋_GBK"/>
          <w:sz w:val="28"/>
          <w:szCs w:val="28"/>
        </w:rPr>
        <w:t>基础过关练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Ⅰ.1.tendency　2.occupied　3.perceive　4.distinguish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5.embarrassed　6.bother　7.distracts　8.inquire　9.adjust　10.intervened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Ⅱ.1.was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amused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by　2.as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though　3.has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conflict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　4.stare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　5.adjust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　6.interact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Ⅲ.1.</w:t>
      </w:r>
      <w:r>
        <w:rPr>
          <w:rFonts w:hint="eastAsia" w:ascii="方正书宋_GBK" w:hAnsi="NEU-HZ-S92"/>
          <w:sz w:val="28"/>
          <w:szCs w:val="28"/>
        </w:rPr>
        <w:t>educators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孔子是世界上最伟大的教育家之一。由句意及设空处前的</w:t>
      </w:r>
      <w:r>
        <w:rPr>
          <w:rFonts w:hint="eastAsia" w:ascii="方正书宋_GBK" w:hAnsi="NEU-B1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>可知填</w:t>
      </w:r>
      <w:r>
        <w:rPr>
          <w:rFonts w:hint="eastAsia" w:ascii="方正书宋_GBK" w:hAnsi="NEU-B1-S92"/>
          <w:sz w:val="28"/>
          <w:szCs w:val="28"/>
        </w:rPr>
        <w:t>educators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tendency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如果在特定的一天某件不好的事情发生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人们倾向于把那天和消极的事件联系起来。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tendency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>有做某事的倾向。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implications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这个地点的开发将会影响周围的乡村。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implications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>对某事有影响。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in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考查固定搭配。此处指我们会使自己忙于停车。</w:t>
      </w:r>
      <w:r>
        <w:rPr>
          <w:rFonts w:hint="eastAsia" w:ascii="方正书宋_GBK" w:hAnsi="NEU-B1-S92"/>
          <w:sz w:val="28"/>
          <w:szCs w:val="28"/>
        </w:rPr>
        <w:t>occupy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oneself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>使某人自己忙于做某事。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anxiety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大约一个世纪之前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希特勒察觉不到人们对战争结束的渴望。由设空处前的</w:t>
      </w:r>
      <w:r>
        <w:rPr>
          <w:rFonts w:hint="eastAsia" w:ascii="方正书宋_GBK" w:hAnsi="NEU-B1-S92"/>
          <w:sz w:val="28"/>
          <w:szCs w:val="28"/>
        </w:rPr>
        <w:t>people's</w:t>
      </w:r>
      <w:r>
        <w:rPr>
          <w:rFonts w:hint="eastAsia" w:ascii="方正书宋_GBK"/>
          <w:sz w:val="28"/>
          <w:szCs w:val="28"/>
        </w:rPr>
        <w:t>可知应填</w:t>
      </w:r>
      <w:r>
        <w:rPr>
          <w:rFonts w:hint="eastAsia" w:ascii="方正书宋_GBK" w:hAnsi="NEU-B1-S92"/>
          <w:sz w:val="28"/>
          <w:szCs w:val="28"/>
        </w:rPr>
        <w:t>anxiety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6.</w:t>
      </w:r>
      <w:r>
        <w:rPr>
          <w:rFonts w:hint="eastAsia" w:ascii="方正书宋_GBK" w:hAnsi="NEU-HZ-S92"/>
          <w:sz w:val="28"/>
          <w:szCs w:val="28"/>
        </w:rPr>
        <w:t>embarrassed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有时学生可能会对当众说英语感到紧张或尴尬。</w:t>
      </w:r>
      <w:r>
        <w:rPr>
          <w:rFonts w:hint="eastAsia" w:ascii="方正书宋_GBK" w:hAnsi="NEU-B1-S92"/>
          <w:sz w:val="28"/>
          <w:szCs w:val="28"/>
        </w:rPr>
        <w:t>feel</w:t>
      </w:r>
      <w:r>
        <w:rPr>
          <w:rFonts w:hint="eastAsia" w:ascii="方正书宋_GBK"/>
          <w:sz w:val="28"/>
          <w:szCs w:val="28"/>
        </w:rPr>
        <w:t>后接形容词作表语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embarrassed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Ⅳ.1.</w:t>
      </w:r>
      <w:r>
        <w:rPr>
          <w:rFonts w:hint="eastAsia" w:ascii="方正书宋_GBK" w:hAnsi="NEU-HZ-S92"/>
          <w:sz w:val="28"/>
          <w:szCs w:val="28"/>
        </w:rPr>
        <w:t>educator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考查词性转换。由设空处前的不定冠词</w:t>
      </w:r>
      <w:r>
        <w:rPr>
          <w:rFonts w:hint="eastAsia" w:ascii="方正书宋_GBK" w:hAnsi="NEU-B1-S92"/>
          <w:sz w:val="28"/>
          <w:szCs w:val="28"/>
        </w:rPr>
        <w:t>an</w:t>
      </w:r>
      <w:r>
        <w:rPr>
          <w:rFonts w:hint="eastAsia" w:ascii="方正书宋_GBK"/>
          <w:sz w:val="28"/>
          <w:szCs w:val="28"/>
        </w:rPr>
        <w:t>可知此处应用名词。故填</w:t>
      </w:r>
      <w:r>
        <w:rPr>
          <w:rFonts w:hint="eastAsia" w:ascii="方正书宋_GBK" w:hAnsi="NEU-B1-S92"/>
          <w:sz w:val="28"/>
          <w:szCs w:val="28"/>
        </w:rPr>
        <w:t>educator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Generally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考查词性转换。设空处修饰现在分词</w:t>
      </w:r>
      <w:r>
        <w:rPr>
          <w:rFonts w:hint="eastAsia" w:ascii="方正书宋_GBK" w:hAnsi="NEU-B1-S92"/>
          <w:sz w:val="28"/>
          <w:szCs w:val="28"/>
        </w:rPr>
        <w:t>speaking,</w:t>
      </w:r>
      <w:r>
        <w:rPr>
          <w:rFonts w:hint="eastAsia" w:ascii="方正书宋_GBK"/>
          <w:sz w:val="28"/>
          <w:szCs w:val="28"/>
        </w:rPr>
        <w:t>表示“一般说来”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应用副词形式。故填</w:t>
      </w:r>
      <w:r>
        <w:rPr>
          <w:rFonts w:hint="eastAsia" w:ascii="方正书宋_GBK" w:hAnsi="NEU-B1-S92"/>
          <w:sz w:val="28"/>
          <w:szCs w:val="28"/>
        </w:rPr>
        <w:t>Generally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at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考查介词搭配。此处指我通常观看他们的身体语言。</w:t>
      </w:r>
      <w:r>
        <w:rPr>
          <w:rFonts w:hint="eastAsia" w:ascii="方正书宋_GBK" w:hAnsi="NEU-B1-S92"/>
          <w:sz w:val="28"/>
          <w:szCs w:val="28"/>
        </w:rPr>
        <w:t>look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</w:t>
      </w:r>
      <w:r>
        <w:rPr>
          <w:rFonts w:hint="eastAsia" w:ascii="方正书宋_GBK"/>
          <w:sz w:val="28"/>
          <w:szCs w:val="28"/>
        </w:rPr>
        <w:t>意为“观看”。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tendency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考查词性转换。设空处被冠词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修饰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作动词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>的宾语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应用其名词形式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tendency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bored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考查词性转换。此处指他感到无聊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故填形容词</w:t>
      </w:r>
      <w:r>
        <w:rPr>
          <w:rFonts w:hint="eastAsia" w:ascii="方正书宋_GBK" w:hAnsi="NEU-B1-S92"/>
          <w:sz w:val="28"/>
          <w:szCs w:val="28"/>
        </w:rPr>
        <w:t>bored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6.</w:t>
      </w:r>
      <w:r>
        <w:rPr>
          <w:rFonts w:hint="eastAsia" w:ascii="方正书宋_GBK" w:hAnsi="NEU-HZ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distinguish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考查非谓语动词。分析句子结构可知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设空处作前面名词</w:t>
      </w:r>
      <w:r>
        <w:rPr>
          <w:rFonts w:hint="eastAsia" w:ascii="方正书宋_GBK" w:hAnsi="NEU-B1-S92"/>
          <w:sz w:val="28"/>
          <w:szCs w:val="28"/>
        </w:rPr>
        <w:t>strategy</w:t>
      </w:r>
      <w:r>
        <w:rPr>
          <w:rFonts w:hint="eastAsia" w:ascii="方正书宋_GBK"/>
          <w:sz w:val="28"/>
          <w:szCs w:val="28"/>
        </w:rPr>
        <w:t>的后置定语。又根据习惯用法可知</w:t>
      </w:r>
      <w:r>
        <w:rPr>
          <w:rFonts w:hint="eastAsia" w:ascii="方正书宋_GBK" w:hAnsi="NEU-B1-S92"/>
          <w:sz w:val="28"/>
          <w:szCs w:val="28"/>
        </w:rPr>
        <w:t>,strategy</w:t>
      </w:r>
      <w:r>
        <w:rPr>
          <w:rFonts w:hint="eastAsia" w:ascii="方正书宋_GBK"/>
          <w:sz w:val="28"/>
          <w:szCs w:val="28"/>
        </w:rPr>
        <w:t>后面的定语多由不定式构成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distinguish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7.</w:t>
      </w:r>
      <w:r>
        <w:rPr>
          <w:rFonts w:hint="eastAsia" w:ascii="方正书宋_GBK" w:hAnsi="NEU-HZ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inquire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考查非谓语动词。</w:t>
      </w:r>
      <w:r>
        <w:rPr>
          <w:rFonts w:hint="eastAsia" w:ascii="方正书宋_GBK" w:hAnsi="NEU-B1-S92"/>
          <w:sz w:val="28"/>
          <w:szCs w:val="28"/>
        </w:rPr>
        <w:t>try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>意为“尽力做某事”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inquire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8.</w:t>
      </w:r>
      <w:r>
        <w:rPr>
          <w:rFonts w:hint="eastAsia" w:ascii="方正书宋_GBK" w:hAnsi="NEU-HZ-S92"/>
          <w:sz w:val="28"/>
          <w:szCs w:val="28"/>
        </w:rPr>
        <w:t>to</w:t>
      </w:r>
      <w:r>
        <w:rPr>
          <w:rFonts w:hint="eastAsia" w:ascii="方正书宋_GBK" w:hAnsi="NEU-B1-S92"/>
          <w:sz w:val="28"/>
          <w:szCs w:val="28"/>
        </w:rPr>
        <w:t>　　</w:t>
      </w:r>
      <w:r>
        <w:rPr>
          <w:rFonts w:hint="eastAsia" w:ascii="方正书宋_GBK"/>
          <w:sz w:val="28"/>
          <w:szCs w:val="28"/>
        </w:rPr>
        <w:t>考查固定搭配。此处指对身体语言做出反应</w:t>
      </w:r>
      <w:r>
        <w:rPr>
          <w:rFonts w:hint="eastAsia" w:ascii="方正书宋_GBK" w:hAnsi="NEU-B1-S92"/>
          <w:sz w:val="28"/>
          <w:szCs w:val="28"/>
        </w:rPr>
        <w:t>,react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>意为“对……做出反应”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9.</w:t>
      </w:r>
      <w:r>
        <w:rPr>
          <w:rFonts w:hint="eastAsia" w:ascii="方正书宋_GBK" w:hAnsi="NEU-HZ-S92"/>
          <w:sz w:val="28"/>
          <w:szCs w:val="28"/>
        </w:rPr>
        <w:t>whose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考查关系代词。设空处引导定语从句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修饰先行词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teacher,</w:t>
      </w:r>
      <w:r>
        <w:rPr>
          <w:rFonts w:hint="eastAsia" w:ascii="方正书宋_GBK"/>
          <w:sz w:val="28"/>
          <w:szCs w:val="28"/>
        </w:rPr>
        <w:t>关系词在从句中作定语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whose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10.</w:t>
      </w:r>
      <w:r>
        <w:rPr>
          <w:rFonts w:hint="eastAsia" w:ascii="方正书宋_GBK" w:hAnsi="NEU-HZ-S92"/>
          <w:sz w:val="28"/>
          <w:szCs w:val="28"/>
        </w:rPr>
        <w:t>actively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考查词性转换。设空处修饰前面的</w:t>
      </w:r>
      <w:r>
        <w:rPr>
          <w:rFonts w:hint="eastAsia" w:ascii="方正书宋_GBK" w:hAnsi="NEU-B1-S92"/>
          <w:sz w:val="28"/>
          <w:szCs w:val="28"/>
        </w:rPr>
        <w:t>learn,</w:t>
      </w:r>
      <w:r>
        <w:rPr>
          <w:rFonts w:hint="eastAsia" w:ascii="方正书宋_GBK"/>
          <w:sz w:val="28"/>
          <w:szCs w:val="28"/>
        </w:rPr>
        <w:t>应用副词形式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actively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能力提升练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Ⅰ.</w:t>
      </w: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本文是说明文。文章主要介绍了几种手势。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 xml:space="preserve">推理判断题。根据文章第二段最后一句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show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strength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negotiating.</w:t>
      </w:r>
      <w:r>
        <w:rPr>
          <w:rFonts w:hint="eastAsia" w:ascii="方正书宋_GBK"/>
          <w:sz w:val="28"/>
          <w:szCs w:val="28"/>
        </w:rPr>
        <w:t>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当跟人谈判的时候你可以用这个手势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由此推断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项正确。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细节理解题。根据文章第三段最后一句可知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反向手尖塔往往用于倾听的场合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而女性比男性更善于倾听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因此女性用这一手势最多。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细节理解题。根据第四段第一句可知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把手反背在背后是一种显示能力和自信的手势。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图示判断题。根据文章第五段所述内容可知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把双手放在胳膊上或者手腕上往往是“沮丧”的表现。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  <w:r>
        <w:rPr>
          <w:rFonts w:hint="eastAsia" w:ascii="方正书宋_GBK" w:hAnsi="NEU-B1-S92"/>
          <w:sz w:val="28"/>
          <w:szCs w:val="28"/>
        </w:rPr>
        <w:t>　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1.resemble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看起来像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显得像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像</w:t>
      </w:r>
      <w:r>
        <w:rPr>
          <w:rFonts w:hint="eastAsia" w:ascii="方正书宋_GBK" w:hAnsi="NEU-B1-S92"/>
          <w:sz w:val="28"/>
          <w:szCs w:val="28"/>
        </w:rPr>
        <w:t>　2.negotiate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谈判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磋商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协商</w:t>
      </w:r>
      <w:r>
        <w:rPr>
          <w:rFonts w:hint="eastAsia" w:ascii="方正书宋_GBK" w:hAnsi="NEU-B1-S92"/>
          <w:sz w:val="28"/>
          <w:szCs w:val="28"/>
        </w:rPr>
        <w:t>　3.reverse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相反的</w:t>
      </w:r>
      <w:r>
        <w:rPr>
          <w:rFonts w:hint="eastAsia" w:ascii="方正书宋_GBK" w:hAnsi="NEU-B1-S92"/>
          <w:sz w:val="28"/>
          <w:szCs w:val="28"/>
        </w:rPr>
        <w:t>　4.frustration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n.</w:t>
      </w:r>
      <w:r>
        <w:rPr>
          <w:rFonts w:hint="eastAsia" w:ascii="方正书宋_GBK"/>
          <w:sz w:val="28"/>
          <w:szCs w:val="28"/>
        </w:rPr>
        <w:t>懊丧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懊恼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沮丧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5.superior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有优越感的</w:t>
      </w:r>
      <w:r>
        <w:rPr>
          <w:rFonts w:hint="eastAsia" w:ascii="方正书宋_GBK" w:hAnsi="NEU-B1-S92"/>
          <w:sz w:val="28"/>
          <w:szCs w:val="28"/>
        </w:rPr>
        <w:t>;(</w:t>
      </w:r>
      <w:r>
        <w:rPr>
          <w:rFonts w:hint="eastAsia" w:ascii="方正书宋_GBK"/>
          <w:sz w:val="28"/>
          <w:szCs w:val="28"/>
        </w:rPr>
        <w:t>在品质上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 xml:space="preserve"> 更好的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占优势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更胜一筹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(</w:t>
      </w:r>
      <w:r>
        <w:rPr>
          <w:rFonts w:hint="eastAsia" w:ascii="方正书宋_GBK"/>
          <w:sz w:val="28"/>
          <w:szCs w:val="28"/>
        </w:rPr>
        <w:t>在级别、重要性或职位上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 xml:space="preserve"> 更高的</w:t>
      </w:r>
      <w:r>
        <w:rPr>
          <w:rFonts w:hint="eastAsia" w:ascii="方正书宋_GBK" w:hAnsi="NEU-B1-S92"/>
          <w:sz w:val="28"/>
          <w:szCs w:val="28"/>
        </w:rPr>
        <w:t>　6.visible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看得见的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可见的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明显的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能注意到的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drawing>
          <wp:inline distT="0" distB="0" distL="0" distR="0">
            <wp:extent cx="581660" cy="154940"/>
            <wp:effectExtent l="0" t="0" r="0" b="0"/>
            <wp:docPr id="72" name="长难句分析答案.jpg" descr="id:21474864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长难句分析答案.jpg" descr="id:2147486469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60" cy="1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原句</w:t>
      </w:r>
      <w:r>
        <w:rPr>
          <w:rFonts w:hint="eastAsia" w:ascii="方正书宋_GBK" w:hAnsi="NEU-B1-S92"/>
          <w:sz w:val="28"/>
          <w:szCs w:val="28"/>
        </w:rPr>
        <w:t>　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reverse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steeple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similar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steeple,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gesture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often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during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listening,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while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steeple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often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during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talking.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句意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反向手尖塔和手尖塔很相似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但是这种手势更常用于倾听期间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然而手尖塔更常用于谈话期间。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分析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该句中</w:t>
      </w:r>
      <w:r>
        <w:rPr>
          <w:rFonts w:hint="eastAsia" w:ascii="方正书宋_GBK" w:hAnsi="NEU-B1-S92"/>
          <w:sz w:val="28"/>
          <w:szCs w:val="28"/>
        </w:rPr>
        <w:t>while</w:t>
      </w:r>
      <w:r>
        <w:rPr>
          <w:rFonts w:hint="eastAsia" w:ascii="方正书宋_GBK"/>
          <w:sz w:val="28"/>
          <w:szCs w:val="28"/>
        </w:rPr>
        <w:t>是并列连词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意为“然而”。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reverse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steeple</w:t>
      </w:r>
      <w:r>
        <w:rPr>
          <w:rFonts w:hint="eastAsia" w:ascii="方正书宋_GBK"/>
          <w:sz w:val="28"/>
          <w:szCs w:val="28"/>
        </w:rPr>
        <w:t xml:space="preserve">指反向塔尖。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similar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>表示“与……相似”。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Ⅱ.</w:t>
      </w: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本文是一篇议论文。人际交流不只是靠单词和句子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而身势语也是我们交流的重要形式。每一种文化都有自己的身势语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只是因文化不同而不同。人们通过身势语会暴露更多的信息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因此每个人都应该好好研究它。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</w:t>
      </w:r>
      <w:r>
        <w:rPr>
          <w:rFonts w:hint="eastAsia" w:ascii="方正书宋_GBK" w:hAnsi="NEU-HZ-S92"/>
          <w:sz w:val="28"/>
          <w:szCs w:val="28"/>
        </w:rPr>
        <w:t>of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考查固定搭配。</w:t>
      </w:r>
      <w:r>
        <w:rPr>
          <w:rFonts w:hint="eastAsia" w:ascii="方正书宋_GBK" w:hAnsi="NEU-B1-S92"/>
          <w:sz w:val="28"/>
          <w:szCs w:val="28"/>
        </w:rPr>
        <w:t>think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>想到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想起。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spoken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考查过去分词作定语。</w:t>
      </w:r>
      <w:r>
        <w:rPr>
          <w:rFonts w:hint="eastAsia" w:ascii="方正书宋_GBK" w:hAnsi="NEU-B1-S92"/>
          <w:sz w:val="28"/>
          <w:szCs w:val="28"/>
        </w:rPr>
        <w:t>spoken</w:t>
      </w:r>
      <w:r>
        <w:rPr>
          <w:rFonts w:hint="eastAsia" w:ascii="方正书宋_GBK"/>
          <w:sz w:val="28"/>
          <w:szCs w:val="28"/>
        </w:rPr>
        <w:t>意思为“口头的”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与后面的</w:t>
      </w:r>
      <w:r>
        <w:rPr>
          <w:rFonts w:hint="eastAsia" w:ascii="方正书宋_GBK" w:hAnsi="NEU-B1-S92"/>
          <w:sz w:val="28"/>
          <w:szCs w:val="28"/>
        </w:rPr>
        <w:t>written(</w:t>
      </w:r>
      <w:r>
        <w:rPr>
          <w:rFonts w:hint="eastAsia" w:ascii="方正书宋_GBK"/>
          <w:sz w:val="28"/>
          <w:szCs w:val="28"/>
        </w:rPr>
        <w:t>书面的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一起作定语修饰</w:t>
      </w:r>
      <w:r>
        <w:rPr>
          <w:rFonts w:hint="eastAsia" w:ascii="方正书宋_GBK" w:hAnsi="NEU-B1-S92"/>
          <w:sz w:val="28"/>
          <w:szCs w:val="28"/>
        </w:rPr>
        <w:t>words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what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考查宾语从句。从句</w:t>
      </w:r>
      <w:r>
        <w:rPr>
          <w:rFonts w:hint="eastAsia" w:ascii="方正书宋_GBK" w:hAnsi="NEU-B1-S92"/>
          <w:sz w:val="28"/>
          <w:szCs w:val="28"/>
        </w:rPr>
        <w:t>what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call</w:t>
      </w:r>
      <w:r>
        <w:rPr>
          <w:rFonts w:hint="eastAsia" w:ascii="方正书宋_GBK"/>
          <w:sz w:val="28"/>
          <w:szCs w:val="28"/>
        </w:rPr>
        <w:t xml:space="preserve"> “</w:t>
      </w:r>
      <w:r>
        <w:rPr>
          <w:rFonts w:hint="eastAsia" w:ascii="方正书宋_GBK" w:hAnsi="NEU-B1-S92"/>
          <w:sz w:val="28"/>
          <w:szCs w:val="28"/>
        </w:rPr>
        <w:t>body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language</w:t>
      </w:r>
      <w:r>
        <w:rPr>
          <w:rFonts w:hint="eastAsia" w:ascii="方正书宋_GBK"/>
          <w:sz w:val="28"/>
          <w:szCs w:val="28"/>
        </w:rPr>
        <w:t>”作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>的宾语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同时</w:t>
      </w:r>
      <w:r>
        <w:rPr>
          <w:rFonts w:hint="eastAsia" w:ascii="方正书宋_GBK" w:hAnsi="NEU-B1-S92"/>
          <w:sz w:val="28"/>
          <w:szCs w:val="28"/>
        </w:rPr>
        <w:t>what</w:t>
      </w:r>
      <w:r>
        <w:rPr>
          <w:rFonts w:hint="eastAsia" w:ascii="方正书宋_GBK"/>
          <w:sz w:val="28"/>
          <w:szCs w:val="28"/>
        </w:rPr>
        <w:t>又作宾语从句中</w:t>
      </w:r>
      <w:r>
        <w:rPr>
          <w:rFonts w:hint="eastAsia" w:ascii="方正书宋_GBK" w:hAnsi="NEU-B1-S92"/>
          <w:sz w:val="28"/>
          <w:szCs w:val="28"/>
        </w:rPr>
        <w:t>call</w:t>
      </w:r>
      <w:r>
        <w:rPr>
          <w:rFonts w:hint="eastAsia" w:ascii="方正书宋_GBK"/>
          <w:sz w:val="28"/>
          <w:szCs w:val="28"/>
        </w:rPr>
        <w:t>的宾语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表示“……的东西”。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which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考查非限制性定语从句。设空处引导非限制性定语从句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先行词为</w:t>
      </w:r>
      <w:r>
        <w:rPr>
          <w:rFonts w:hint="eastAsia" w:ascii="方正书宋_GBK" w:hAnsi="NEU-B1-S92"/>
          <w:sz w:val="28"/>
          <w:szCs w:val="28"/>
        </w:rPr>
        <w:t>body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language,</w:t>
      </w:r>
      <w:r>
        <w:rPr>
          <w:rFonts w:hint="eastAsia" w:ascii="方正书宋_GBK"/>
          <w:sz w:val="28"/>
          <w:szCs w:val="28"/>
        </w:rPr>
        <w:t>表示物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关系词在从句中作主语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因此用</w:t>
      </w:r>
      <w:r>
        <w:rPr>
          <w:rFonts w:hint="eastAsia" w:ascii="方正书宋_GBK" w:hAnsi="NEU-B1-S92"/>
          <w:sz w:val="28"/>
          <w:szCs w:val="28"/>
        </w:rPr>
        <w:t>which</w:t>
      </w:r>
      <w:r>
        <w:rPr>
          <w:rFonts w:hint="eastAsia" w:ascii="方正书宋_GBK"/>
          <w:sz w:val="28"/>
          <w:szCs w:val="28"/>
        </w:rPr>
        <w:t>引导非限制性定语从句。注意</w:t>
      </w:r>
      <w:r>
        <w:rPr>
          <w:rFonts w:hint="eastAsia" w:ascii="方正书宋_GBK" w:hAnsi="NEU-B1-S92"/>
          <w:sz w:val="28"/>
          <w:szCs w:val="28"/>
        </w:rPr>
        <w:t>:that</w:t>
      </w:r>
      <w:r>
        <w:rPr>
          <w:rFonts w:hint="eastAsia" w:ascii="方正书宋_GBK"/>
          <w:sz w:val="28"/>
          <w:szCs w:val="28"/>
        </w:rPr>
        <w:t>不能引导非限制性定语从句。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introduced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考查时态和语态。此处指当我们被介绍给陌生人时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又因为状语从句的时态一般要和主句的时态一致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主句为一般现在时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所以该空应该用一般现在时的被动语态。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6.</w:t>
      </w:r>
      <w:r>
        <w:rPr>
          <w:rFonts w:hint="eastAsia" w:ascii="方正书宋_GBK" w:hAnsi="NEU-HZ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relax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考查动词不定式。该句中的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>为形式主语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因此后面应该用动词不定式作真正的主语。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7.</w:t>
      </w:r>
      <w:r>
        <w:rPr>
          <w:rFonts w:hint="eastAsia" w:ascii="方正书宋_GBK" w:hAnsi="NEU-HZ-S92"/>
          <w:sz w:val="28"/>
          <w:szCs w:val="28"/>
        </w:rPr>
        <w:t>countries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考查名词的复数。此处指亚洲国家中的问候</w:t>
      </w:r>
      <w:r>
        <w:rPr>
          <w:rFonts w:hint="eastAsia" w:ascii="方正书宋_GBK" w:hAnsi="NEU-B1-S92"/>
          <w:sz w:val="28"/>
          <w:szCs w:val="28"/>
        </w:rPr>
        <w:t>,country</w:t>
      </w:r>
      <w:r>
        <w:rPr>
          <w:rFonts w:hint="eastAsia" w:ascii="方正书宋_GBK"/>
          <w:sz w:val="28"/>
          <w:szCs w:val="28"/>
        </w:rPr>
        <w:t>为可数名词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由语境可知应用复数名词。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8.</w:t>
      </w:r>
      <w:r>
        <w:rPr>
          <w:rFonts w:hint="eastAsia" w:ascii="方正书宋_GBK" w:hAnsi="NEU-HZ-S92"/>
          <w:sz w:val="28"/>
          <w:szCs w:val="28"/>
        </w:rPr>
        <w:t>Traditionally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考查副词。根据句子结构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此处应该用副词作状语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修饰整个句子。</w:t>
      </w:r>
      <w:r>
        <w:rPr>
          <w:rFonts w:hint="eastAsia" w:ascii="方正书宋_GBK" w:hAnsi="NEU-B1-S92"/>
          <w:sz w:val="28"/>
          <w:szCs w:val="28"/>
        </w:rPr>
        <w:t>tradition</w:t>
      </w:r>
      <w:r>
        <w:rPr>
          <w:rFonts w:hint="eastAsia" w:ascii="方正书宋_GBK"/>
          <w:sz w:val="28"/>
          <w:szCs w:val="28"/>
        </w:rPr>
        <w:t>为名词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其副词形式为</w:t>
      </w:r>
      <w:r>
        <w:rPr>
          <w:rFonts w:hint="eastAsia" w:ascii="方正书宋_GBK" w:hAnsi="NEU-B1-S92"/>
          <w:sz w:val="28"/>
          <w:szCs w:val="28"/>
        </w:rPr>
        <w:t>traditionally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9.</w:t>
      </w:r>
      <w:r>
        <w:rPr>
          <w:rFonts w:hint="eastAsia" w:ascii="方正书宋_GBK" w:hAnsi="NEU-HZ-S92"/>
          <w:sz w:val="28"/>
          <w:szCs w:val="28"/>
        </w:rPr>
        <w:t>expression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考查名词。定冠词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>后面应该用名词形式。</w:t>
      </w:r>
      <w:r>
        <w:rPr>
          <w:rFonts w:hint="eastAsia" w:ascii="方正书宋_GBK" w:hAnsi="NEU-B1-S92"/>
          <w:sz w:val="28"/>
          <w:szCs w:val="28"/>
        </w:rPr>
        <w:t>express</w:t>
      </w:r>
      <w:r>
        <w:rPr>
          <w:rFonts w:hint="eastAsia" w:ascii="方正书宋_GBK"/>
          <w:sz w:val="28"/>
          <w:szCs w:val="28"/>
        </w:rPr>
        <w:t>的名词形式为</w:t>
      </w:r>
      <w:r>
        <w:rPr>
          <w:rFonts w:hint="eastAsia" w:ascii="方正书宋_GBK" w:hAnsi="NEU-B1-S92"/>
          <w:sz w:val="28"/>
          <w:szCs w:val="28"/>
        </w:rPr>
        <w:t>expression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10.</w:t>
      </w:r>
      <w:r>
        <w:rPr>
          <w:rFonts w:hint="eastAsia" w:ascii="方正书宋_GBK" w:hAnsi="NEU-HZ-S92"/>
          <w:sz w:val="28"/>
          <w:szCs w:val="28"/>
        </w:rPr>
        <w:t>their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考查代词。由</w:t>
      </w:r>
      <w:r>
        <w:rPr>
          <w:rFonts w:hint="eastAsia" w:ascii="方正书宋_GBK" w:hAnsi="NEU-B1-S92"/>
          <w:sz w:val="28"/>
          <w:szCs w:val="28"/>
        </w:rPr>
        <w:t>words</w:t>
      </w:r>
      <w:r>
        <w:rPr>
          <w:rFonts w:hint="eastAsia" w:ascii="方正书宋_GBK"/>
          <w:sz w:val="28"/>
          <w:szCs w:val="28"/>
        </w:rPr>
        <w:t>可以判断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此空应该填形容词性物主代词</w:t>
      </w:r>
      <w:r>
        <w:rPr>
          <w:rFonts w:hint="eastAsia" w:ascii="方正书宋_GBK" w:hAnsi="NEU-B1-S92"/>
          <w:sz w:val="28"/>
          <w:szCs w:val="28"/>
        </w:rPr>
        <w:t>their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  <w:r>
        <w:rPr>
          <w:rFonts w:hint="eastAsia" w:ascii="方正书宋_GBK" w:hAnsi="NEU-B1-S92"/>
          <w:sz w:val="28"/>
          <w:szCs w:val="28"/>
        </w:rPr>
        <w:t>　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1.vary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v.(</w:t>
      </w:r>
      <w:r>
        <w:rPr>
          <w:rFonts w:hint="eastAsia" w:ascii="方正书宋_GBK"/>
          <w:sz w:val="28"/>
          <w:szCs w:val="28"/>
        </w:rPr>
        <w:t>根据情况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变化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变更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改变</w:t>
      </w:r>
      <w:r>
        <w:rPr>
          <w:rFonts w:hint="eastAsia" w:ascii="方正书宋_GBK" w:hAnsi="NEU-B1-S92"/>
          <w:sz w:val="28"/>
          <w:szCs w:val="28"/>
        </w:rPr>
        <w:t>　2.on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guard</w:t>
      </w:r>
      <w:r>
        <w:rPr>
          <w:rFonts w:hint="eastAsia" w:ascii="方正书宋_GBK"/>
          <w:sz w:val="28"/>
          <w:szCs w:val="28"/>
        </w:rPr>
        <w:t xml:space="preserve"> 警惕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提防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警戒</w:t>
      </w:r>
      <w:r>
        <w:rPr>
          <w:rFonts w:hint="eastAsia" w:ascii="方正书宋_GBK" w:hAnsi="NEU-B1-S92"/>
          <w:sz w:val="28"/>
          <w:szCs w:val="28"/>
        </w:rPr>
        <w:t>　3.involve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牵扯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包括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涉及</w:t>
      </w:r>
      <w:r>
        <w:rPr>
          <w:rFonts w:hint="eastAsia" w:ascii="方正书宋_GBK" w:hAnsi="NEU-B1-S92"/>
          <w:sz w:val="28"/>
          <w:szCs w:val="28"/>
        </w:rPr>
        <w:t>　4.fascinating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极有吸引力的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迷人的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Ⅲ.</w:t>
      </w:r>
      <w:r>
        <w:rPr>
          <w:rFonts w:hint="eastAsia" w:ascii="方正书宋_GBK" w:hAnsi="NEU-HZ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possible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version: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Paragraph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1: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mother's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returned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world.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suddenly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realized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something.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trick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reading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yourself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story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experiencing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author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goes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through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appreciating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meaning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heart.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long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clung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process,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inability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defeated,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also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inner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aspiration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stimulated,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which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changed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life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better.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During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summer,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incredibly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developed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special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companionship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books,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ranging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from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vivid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storybooks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academic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articles.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mother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delighted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change.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Paragraph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2: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years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later,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proud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thousands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books,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awarded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PhD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literature.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proposed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experience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should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others.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team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provide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those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difficulty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reading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space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turn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through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which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myself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also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gained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better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understanding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reading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life.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first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adventure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reading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turned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permanent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treasure.</w:t>
      </w:r>
    </w:p>
    <w:p>
      <w:pPr>
        <w:spacing w:line="360" w:lineRule="auto"/>
        <w:jc w:val="right"/>
        <w:rPr>
          <w:sz w:val="28"/>
        </w:rPr>
      </w:pPr>
    </w:p>
    <w:sectPr>
      <w:pgSz w:w="13521" w:h="174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B1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F6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57C3"/>
    <w:rsid w:val="000120E3"/>
    <w:rsid w:val="00041EB7"/>
    <w:rsid w:val="00043C97"/>
    <w:rsid w:val="00051636"/>
    <w:rsid w:val="00060C67"/>
    <w:rsid w:val="0006373F"/>
    <w:rsid w:val="00075369"/>
    <w:rsid w:val="000B623B"/>
    <w:rsid w:val="001302C8"/>
    <w:rsid w:val="0013235C"/>
    <w:rsid w:val="00152ED9"/>
    <w:rsid w:val="001C5ADF"/>
    <w:rsid w:val="002068E6"/>
    <w:rsid w:val="00206C2E"/>
    <w:rsid w:val="00222255"/>
    <w:rsid w:val="00292EDB"/>
    <w:rsid w:val="00326389"/>
    <w:rsid w:val="00327CDE"/>
    <w:rsid w:val="00391EE7"/>
    <w:rsid w:val="003B1CD3"/>
    <w:rsid w:val="00405CA5"/>
    <w:rsid w:val="00451408"/>
    <w:rsid w:val="004664EF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268A0"/>
    <w:rsid w:val="006C537E"/>
    <w:rsid w:val="006E28A5"/>
    <w:rsid w:val="00720332"/>
    <w:rsid w:val="00730FF7"/>
    <w:rsid w:val="007C53AF"/>
    <w:rsid w:val="007F5509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2455B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93DC0"/>
    <w:rsid w:val="00EB4538"/>
    <w:rsid w:val="00EE2820"/>
    <w:rsid w:val="00F043AD"/>
    <w:rsid w:val="00F2499B"/>
    <w:rsid w:val="00F81A0E"/>
    <w:rsid w:val="00FA57C3"/>
    <w:rsid w:val="00FC4922"/>
    <w:rsid w:val="53D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0" w:lineRule="exact"/>
    </w:pPr>
    <w:rPr>
      <w:rFonts w:ascii="NEU-B1" w:hAnsi="NEU-B1" w:eastAsia="方正书宋_GBK" w:cstheme="minorBidi"/>
      <w:color w:val="00000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3"/>
    <w:basedOn w:val="6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4"/>
    <w:uiPriority w:val="99"/>
  </w:style>
  <w:style w:type="character" w:customStyle="1" w:styleId="12">
    <w:name w:val="页脚 Char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Char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引用 Char"/>
    <w:basedOn w:val="9"/>
    <w:link w:val="15"/>
    <w:qFormat/>
    <w:uiPriority w:val="29"/>
    <w:rPr>
      <w:i/>
      <w:iCs/>
      <w:color w:val="000000" w:themeColor="text1"/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LabelRoot xmlns:dp="http://www.founder.com/2010/digitalPublish/labelTree" tagType="contentCtrl">
</dp:Labe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4B3307D3-B2C9-4FF8-8CBB-8B9570B3AA04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12</Pages>
  <Words>1734</Words>
  <Characters>9885</Characters>
  <Lines>82</Lines>
  <Paragraphs>23</Paragraphs>
  <TotalTime>126</TotalTime>
  <ScaleCrop>false</ScaleCrop>
  <LinksUpToDate>false</LinksUpToDate>
  <CharactersWithSpaces>11596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Intergen Administrator</dc:creator>
  <cp:lastModifiedBy>Administrator</cp:lastModifiedBy>
  <dcterms:modified xsi:type="dcterms:W3CDTF">2020-04-15T07:11:46Z</dcterms:modified>
  <dc:title>Medical NOte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